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DF" w:rsidRDefault="008C68DF" w:rsidP="008C68DF">
      <w:pPr>
        <w:pStyle w:val="formniveau"/>
        <w:spacing w:before="0" w:line="360" w:lineRule="auto"/>
        <w:rPr>
          <w:rFonts w:cs="Arial"/>
          <w:sz w:val="20"/>
          <w:lang w:val="nl-NL"/>
        </w:rPr>
      </w:pPr>
      <w:r>
        <w:rPr>
          <w:rFonts w:cs="Arial"/>
          <w:sz w:val="20"/>
        </w:rPr>
        <w:t>F</w:t>
      </w:r>
      <w:r>
        <w:rPr>
          <w:rFonts w:cs="Arial"/>
          <w:caps w:val="0"/>
          <w:sz w:val="20"/>
        </w:rPr>
        <w:t>ormulier</w:t>
      </w:r>
      <w:r>
        <w:rPr>
          <w:rFonts w:cs="Arial"/>
          <w:sz w:val="20"/>
        </w:rPr>
        <w:t xml:space="preserve"> a11</w:t>
      </w:r>
      <w:r>
        <w:rPr>
          <w:b/>
          <w:caps w:val="0"/>
          <w:sz w:val="24"/>
          <w:szCs w:val="24"/>
        </w:rPr>
        <w:tab/>
      </w:r>
    </w:p>
    <w:p w:rsidR="008C68DF" w:rsidRPr="0056633B" w:rsidRDefault="008C68DF" w:rsidP="008C68DF">
      <w:pPr>
        <w:rPr>
          <w:lang w:val="nl-NL"/>
        </w:rPr>
      </w:pPr>
      <w:r>
        <w:rPr>
          <w:noProof/>
          <w:lang w:eastAsia="nl-BE"/>
        </w:rPr>
        <mc:AlternateContent>
          <mc:Choice Requires="wps">
            <w:drawing>
              <wp:anchor distT="0" distB="0" distL="114300" distR="114300" simplePos="0" relativeHeight="251659264" behindDoc="0" locked="0" layoutInCell="1" allowOverlap="1" wp14:anchorId="772F9ACC" wp14:editId="78527CE4">
                <wp:simplePos x="0" y="0"/>
                <wp:positionH relativeFrom="column">
                  <wp:posOffset>864870</wp:posOffset>
                </wp:positionH>
                <wp:positionV relativeFrom="paragraph">
                  <wp:posOffset>100965</wp:posOffset>
                </wp:positionV>
                <wp:extent cx="5135880" cy="396240"/>
                <wp:effectExtent l="0" t="0" r="0" b="3810"/>
                <wp:wrapNone/>
                <wp:docPr id="2" name="Tekstvak 2"/>
                <wp:cNvGraphicFramePr/>
                <a:graphic xmlns:a="http://schemas.openxmlformats.org/drawingml/2006/main">
                  <a:graphicData uri="http://schemas.microsoft.com/office/word/2010/wordprocessingShape">
                    <wps:wsp>
                      <wps:cNvSpPr txBox="1"/>
                      <wps:spPr>
                        <a:xfrm>
                          <a:off x="0" y="0"/>
                          <a:ext cx="5135880" cy="396240"/>
                        </a:xfrm>
                        <a:prstGeom prst="rect">
                          <a:avLst/>
                        </a:prstGeom>
                        <a:noFill/>
                        <a:ln w="6350">
                          <a:noFill/>
                        </a:ln>
                      </wps:spPr>
                      <wps:txbx>
                        <w:txbxContent>
                          <w:p w:rsidR="008C68DF" w:rsidRPr="00D915B8" w:rsidRDefault="008C68DF" w:rsidP="008C68DF">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D915B8">
                              <w:rPr>
                                <w:rFonts w:ascii="Verdana" w:eastAsia="Arial Black" w:hAnsi="Verdana" w:cs="Arial Black"/>
                                <w:b/>
                                <w:spacing w:val="0"/>
                                <w:sz w:val="18"/>
                              </w:rPr>
                              <w:t>VERKIEZING VAN DE KAMER VAN VOLKSVERTEGENWOORDIGERS</w:t>
                            </w:r>
                          </w:p>
                          <w:p w:rsidR="008C68DF" w:rsidRDefault="008C68DF" w:rsidP="008C68DF">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D915B8">
                              <w:rPr>
                                <w:rFonts w:ascii="Verdana" w:eastAsia="Arial Black" w:hAnsi="Verdana" w:cs="Arial Black"/>
                                <w:b/>
                                <w:spacing w:val="0"/>
                                <w:sz w:val="18"/>
                              </w:rPr>
                              <w:t xml:space="preserve">VAN </w:t>
                            </w:r>
                            <w:r>
                              <w:rPr>
                                <w:rFonts w:ascii="Verdana" w:eastAsia="Arial Black" w:hAnsi="Verdana" w:cs="Arial Black"/>
                                <w:b/>
                                <w:spacing w:val="0"/>
                                <w:sz w:val="18"/>
                              </w:rPr>
                              <w:t>09 JUNI 2024</w:t>
                            </w:r>
                          </w:p>
                          <w:p w:rsidR="008C68DF" w:rsidRDefault="008C68DF" w:rsidP="008C6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2F9ACC" id="_x0000_t202" coordsize="21600,21600" o:spt="202" path="m,l,21600r21600,l21600,xe">
                <v:stroke joinstyle="miter"/>
                <v:path gradientshapeok="t" o:connecttype="rect"/>
              </v:shapetype>
              <v:shape id="Tekstvak 2" o:spid="_x0000_s1026" type="#_x0000_t202" style="position:absolute;margin-left:68.1pt;margin-top:7.95pt;width:404.4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" filled="f" stroked="f" strokeweight=".5pt">
                <v:textbox>
                  <w:txbxContent>
                    <w:p w:rsidR="008C68DF" w:rsidRPr="00D915B8" w:rsidRDefault="008C68DF" w:rsidP="008C68DF">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D915B8">
                        <w:rPr>
                          <w:rFonts w:ascii="Verdana" w:eastAsia="Arial Black" w:hAnsi="Verdana" w:cs="Arial Black"/>
                          <w:b/>
                          <w:spacing w:val="0"/>
                          <w:sz w:val="18"/>
                        </w:rPr>
                        <w:t>VERKIEZING VAN DE KAMER VAN VOLKSVERTEGENWOORDIGERS</w:t>
                      </w:r>
                    </w:p>
                    <w:p w:rsidR="008C68DF" w:rsidRDefault="008C68DF" w:rsidP="008C68DF">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D915B8">
                        <w:rPr>
                          <w:rFonts w:ascii="Verdana" w:eastAsia="Arial Black" w:hAnsi="Verdana" w:cs="Arial Black"/>
                          <w:b/>
                          <w:spacing w:val="0"/>
                          <w:sz w:val="18"/>
                        </w:rPr>
                        <w:t xml:space="preserve">VAN </w:t>
                      </w:r>
                      <w:r>
                        <w:rPr>
                          <w:rFonts w:ascii="Verdana" w:eastAsia="Arial Black" w:hAnsi="Verdana" w:cs="Arial Black"/>
                          <w:b/>
                          <w:spacing w:val="0"/>
                          <w:sz w:val="18"/>
                        </w:rPr>
                        <w:t>09 JUNI 2024</w:t>
                      </w:r>
                    </w:p>
                    <w:p w:rsidR="008C68DF" w:rsidRDefault="008C68DF" w:rsidP="008C68DF"/>
                  </w:txbxContent>
                </v:textbox>
              </v:shape>
            </w:pict>
          </mc:Fallback>
        </mc:AlternateContent>
      </w:r>
      <w:r>
        <w:rPr>
          <w:noProof/>
          <w:lang w:eastAsia="nl-BE"/>
        </w:rPr>
        <w:drawing>
          <wp:inline distT="0" distB="0" distL="0" distR="0" wp14:anchorId="0F8E2F8A" wp14:editId="5CC28C96">
            <wp:extent cx="612013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8C68DF" w:rsidRPr="00D915B8" w:rsidRDefault="008C68DF" w:rsidP="008C68DF">
      <w:pPr>
        <w:pStyle w:val="Plattetekst"/>
        <w:widowControl w:val="0"/>
        <w:tabs>
          <w:tab w:val="clear" w:pos="-720"/>
        </w:tabs>
        <w:autoSpaceDE w:val="0"/>
        <w:autoSpaceDN w:val="0"/>
        <w:spacing w:before="1"/>
        <w:rPr>
          <w:rFonts w:ascii="Verdana" w:eastAsia="Arial Black" w:hAnsi="Verdana" w:cs="Arial Black"/>
          <w:spacing w:val="0"/>
          <w:sz w:val="18"/>
        </w:rPr>
      </w:pPr>
    </w:p>
    <w:p w:rsidR="008C68DF" w:rsidRDefault="008C68DF" w:rsidP="008C68DF">
      <w:pPr>
        <w:pStyle w:val="Plattetekst"/>
        <w:widowControl w:val="0"/>
        <w:tabs>
          <w:tab w:val="clear" w:pos="-720"/>
        </w:tabs>
        <w:autoSpaceDE w:val="0"/>
        <w:autoSpaceDN w:val="0"/>
        <w:spacing w:before="1"/>
        <w:rPr>
          <w:rFonts w:ascii="Verdana" w:eastAsia="Arial Black" w:hAnsi="Verdana" w:cs="Arial Black"/>
          <w:spacing w:val="0"/>
          <w:sz w:val="18"/>
        </w:rPr>
      </w:pPr>
    </w:p>
    <w:p w:rsidR="008C68DF" w:rsidRPr="00D915B8" w:rsidRDefault="008C68DF" w:rsidP="008C68DF">
      <w:pPr>
        <w:pStyle w:val="Plattetekst"/>
        <w:widowControl w:val="0"/>
        <w:tabs>
          <w:tab w:val="clear" w:pos="-720"/>
        </w:tabs>
        <w:autoSpaceDE w:val="0"/>
        <w:autoSpaceDN w:val="0"/>
        <w:spacing w:before="1"/>
        <w:jc w:val="center"/>
        <w:rPr>
          <w:rFonts w:ascii="Verdana" w:eastAsia="Arial Black" w:hAnsi="Verdana" w:cs="Arial Black"/>
          <w:b/>
          <w:spacing w:val="0"/>
          <w:sz w:val="18"/>
        </w:rPr>
      </w:pPr>
    </w:p>
    <w:p w:rsidR="008C68DF" w:rsidRPr="00817DF4" w:rsidRDefault="008C68DF" w:rsidP="008C68DF">
      <w:pPr>
        <w:tabs>
          <w:tab w:val="center" w:pos="5387"/>
        </w:tabs>
        <w:spacing w:line="240" w:lineRule="atLeast"/>
        <w:jc w:val="both"/>
        <w:rPr>
          <w:rFonts w:ascii="Verdana" w:hAnsi="Verdana" w:cs="Arial"/>
          <w:b/>
          <w:bCs/>
          <w:spacing w:val="-2"/>
          <w:sz w:val="18"/>
          <w:szCs w:val="18"/>
          <w:lang w:val="nl-NL"/>
        </w:rPr>
      </w:pPr>
      <w:r w:rsidRPr="00817DF4">
        <w:rPr>
          <w:rFonts w:ascii="Verdana" w:hAnsi="Verdana" w:cs="Arial"/>
          <w:b/>
          <w:bCs/>
          <w:spacing w:val="-2"/>
          <w:sz w:val="18"/>
          <w:szCs w:val="18"/>
          <w:lang w:val="nl-NL"/>
        </w:rPr>
        <w:t>Verklaring tot toestemming aan een kandidatenlijst voor de verkiezing van de Kamer van een aan een kandidatenlijst voor de verkiezing van het Europese Parlement volgnummer, toegewezen tijdens de loting die zal gebeuren door de voorzitter van het hoofdbureau van het Nederlandse, Franse of Duitstalige kiescollege, afhankelijk van het geval, op de tweeënvijftigste dag voor de verkiezing van het Europees Parlement, voor een lijst die voorgedragen wordt voor deze verkiezing</w:t>
      </w:r>
      <w:bookmarkStart w:id="0" w:name="_GoBack"/>
      <w:bookmarkEnd w:id="0"/>
    </w:p>
    <w:p w:rsidR="008C68DF" w:rsidRPr="00D915B8" w:rsidRDefault="008C68DF" w:rsidP="008C68DF">
      <w:pPr>
        <w:tabs>
          <w:tab w:val="center" w:pos="5387"/>
        </w:tabs>
        <w:spacing w:line="240" w:lineRule="atLeast"/>
        <w:jc w:val="both"/>
        <w:rPr>
          <w:rFonts w:ascii="Verdana" w:eastAsia="Arial Black" w:hAnsi="Verdana" w:cs="Arial Black"/>
          <w:b/>
          <w:sz w:val="18"/>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84"/>
        <w:gridCol w:w="6155"/>
      </w:tblGrid>
      <w:tr w:rsidR="008C68DF" w:rsidTr="00E320B4">
        <w:trPr>
          <w:trHeight w:val="272"/>
        </w:trPr>
        <w:tc>
          <w:tcPr>
            <w:tcW w:w="3484" w:type="dxa"/>
            <w:shd w:val="clear" w:color="auto" w:fill="D1D3D4"/>
          </w:tcPr>
          <w:p w:rsidR="008C68DF" w:rsidRDefault="008C68DF" w:rsidP="00E320B4">
            <w:pPr>
              <w:pStyle w:val="TableParagraph"/>
              <w:spacing w:before="26"/>
              <w:ind w:left="94"/>
              <w:jc w:val="center"/>
              <w:rPr>
                <w:b/>
                <w:sz w:val="17"/>
              </w:rPr>
            </w:pPr>
            <w:r>
              <w:rPr>
                <w:b/>
                <w:color w:val="231F20"/>
                <w:sz w:val="17"/>
              </w:rPr>
              <w:t>Kiescollege</w:t>
            </w:r>
          </w:p>
        </w:tc>
        <w:tc>
          <w:tcPr>
            <w:tcW w:w="6155" w:type="dxa"/>
          </w:tcPr>
          <w:p w:rsidR="008C68DF" w:rsidRDefault="008C68DF" w:rsidP="00E320B4">
            <w:pPr>
              <w:pStyle w:val="TableParagraph"/>
              <w:ind w:right="6700"/>
              <w:rPr>
                <w:rFonts w:ascii="Times New Roman"/>
                <w:sz w:val="16"/>
              </w:rPr>
            </w:pPr>
          </w:p>
          <w:p w:rsidR="008C68DF" w:rsidRDefault="008C68DF" w:rsidP="00E320B4">
            <w:pPr>
              <w:pStyle w:val="TableParagraph"/>
              <w:ind w:right="6700"/>
              <w:rPr>
                <w:rFonts w:ascii="Times New Roman"/>
                <w:sz w:val="16"/>
              </w:rPr>
            </w:pPr>
          </w:p>
        </w:tc>
      </w:tr>
    </w:tbl>
    <w:p w:rsidR="008C68DF" w:rsidRPr="004D3F0F" w:rsidRDefault="008C68DF" w:rsidP="008C68DF">
      <w:pPr>
        <w:pStyle w:val="wwwwtitle"/>
        <w:ind w:left="0"/>
        <w:rPr>
          <w:rFonts w:ascii="Verdana" w:hAnsi="Verdana" w:cs="Arial"/>
          <w:b w:val="0"/>
          <w:i w:val="0"/>
          <w:sz w:val="17"/>
          <w:szCs w:val="17"/>
        </w:rPr>
      </w:pPr>
      <w:r w:rsidRPr="004D3F0F">
        <w:rPr>
          <w:rFonts w:ascii="Verdana" w:hAnsi="Verdana" w:cs="Arial"/>
          <w:b w:val="0"/>
          <w:i w:val="0"/>
          <w:sz w:val="17"/>
          <w:szCs w:val="17"/>
        </w:rPr>
        <w:t>Wettelijke basis: Art 115ter  §2 van het Kieswetboek:</w:t>
      </w:r>
    </w:p>
    <w:p w:rsidR="008C68DF" w:rsidRDefault="008C68DF" w:rsidP="008C68DF">
      <w:pPr>
        <w:pStyle w:val="wwwwbody"/>
        <w:ind w:left="0"/>
        <w:jc w:val="both"/>
        <w:rPr>
          <w:rFonts w:ascii="Verdana" w:hAnsi="Verdana" w:cs="Arial"/>
          <w:bCs w:val="0"/>
          <w:i w:val="0"/>
          <w:iCs w:val="0"/>
          <w:noProof w:val="0"/>
          <w:sz w:val="17"/>
          <w:szCs w:val="17"/>
        </w:rPr>
      </w:pPr>
      <w:r w:rsidRPr="004D3F0F">
        <w:rPr>
          <w:rFonts w:ascii="Verdana" w:hAnsi="Verdana" w:cs="Arial"/>
          <w:bCs w:val="0"/>
          <w:i w:val="0"/>
          <w:iCs w:val="0"/>
          <w:noProof w:val="0"/>
          <w:sz w:val="17"/>
          <w:szCs w:val="17"/>
        </w:rPr>
        <w:t>De kandidaten voor de Kamer van Volksvertegenwoordigers kunnen in de akte van bewilliging van hun kandidaatstelling vragen dat aan hun lijst hetzelfde volgnummer wordt toegekend als datgene dat tijdens de loting die de voorzitter van het hoofdbureau van het Nederlandse, Franse of Duitstalige kiescollege, naargelang het geval, op de tweeënvijftigste dag vóór de verkiezing van het Europees Parlement, zal houden, zal worden toegewezen aan een voor die verkiezing voorgedragen lijst, voor zover zij een attest voorleggen dat uitgaat van de persoon of de personen die de lijst voor de verkiezing van het Europees Parlement indienen, en waarbij aan hen toestemming wordt verleend om het volgnummer te gebruiken dat voor die verkiezing toegekend zal worden.</w:t>
      </w:r>
    </w:p>
    <w:p w:rsidR="008C68DF" w:rsidRPr="004D3F0F" w:rsidRDefault="008C68DF" w:rsidP="008C68DF">
      <w:pPr>
        <w:pStyle w:val="wwwwbody"/>
        <w:ind w:left="0"/>
        <w:jc w:val="both"/>
        <w:rPr>
          <w:rFonts w:ascii="Verdana" w:hAnsi="Verdana" w:cs="Arial"/>
          <w:bCs w:val="0"/>
          <w:i w:val="0"/>
          <w:iCs w:val="0"/>
          <w:noProof w:val="0"/>
          <w:sz w:val="17"/>
          <w:szCs w:val="17"/>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3"/>
        <w:gridCol w:w="40"/>
        <w:gridCol w:w="7796"/>
      </w:tblGrid>
      <w:tr w:rsidR="008C68DF" w:rsidTr="00E320B4">
        <w:trPr>
          <w:trHeight w:val="376"/>
        </w:trPr>
        <w:tc>
          <w:tcPr>
            <w:tcW w:w="9639" w:type="dxa"/>
            <w:gridSpan w:val="3"/>
            <w:shd w:val="clear" w:color="auto" w:fill="A6A6A6" w:themeFill="background1" w:themeFillShade="A6"/>
          </w:tcPr>
          <w:p w:rsidR="008C68DF" w:rsidRPr="008C68DF" w:rsidRDefault="008C68DF" w:rsidP="00E320B4">
            <w:pPr>
              <w:pStyle w:val="formbodyI9num-1"/>
              <w:numPr>
                <w:ilvl w:val="0"/>
                <w:numId w:val="0"/>
              </w:numPr>
              <w:rPr>
                <w:rFonts w:cs="Arial"/>
                <w:sz w:val="20"/>
                <w:lang w:val="nl-BE"/>
              </w:rPr>
            </w:pPr>
            <w:r>
              <w:rPr>
                <w:rFonts w:cs="Arial"/>
                <w:sz w:val="20"/>
                <w:lang w:val="nl-NL"/>
              </w:rPr>
              <w:t>Onderstaande indieners van de lijst voor de verkiezing van het Europees Parlement</w:t>
            </w:r>
            <w:r>
              <w:rPr>
                <w:rStyle w:val="Voetnootmarkering"/>
                <w:sz w:val="17"/>
              </w:rPr>
              <w:footnoteReference w:id="1"/>
            </w:r>
          </w:p>
          <w:p w:rsidR="008C68DF" w:rsidRDefault="008C68DF" w:rsidP="00E320B4">
            <w:pPr>
              <w:pStyle w:val="TableParagraph"/>
              <w:spacing w:before="29"/>
              <w:ind w:left="6805"/>
              <w:rPr>
                <w:b/>
                <w:sz w:val="17"/>
              </w:rPr>
            </w:pPr>
          </w:p>
        </w:tc>
      </w:tr>
      <w:tr w:rsidR="008C68DF" w:rsidTr="00E320B4">
        <w:trPr>
          <w:trHeight w:val="303"/>
        </w:trPr>
        <w:tc>
          <w:tcPr>
            <w:tcW w:w="1803" w:type="dxa"/>
            <w:shd w:val="clear" w:color="auto" w:fill="D1D3D4"/>
          </w:tcPr>
          <w:p w:rsidR="008C68DF" w:rsidRDefault="008C68DF" w:rsidP="00E320B4">
            <w:pPr>
              <w:pStyle w:val="TableParagraph"/>
              <w:spacing w:before="29"/>
              <w:ind w:left="79"/>
              <w:rPr>
                <w:sz w:val="17"/>
              </w:rPr>
            </w:pPr>
            <w:r>
              <w:rPr>
                <w:color w:val="231F20"/>
                <w:sz w:val="17"/>
              </w:rPr>
              <w:t>Datum</w:t>
            </w:r>
          </w:p>
        </w:tc>
        <w:tc>
          <w:tcPr>
            <w:tcW w:w="7836" w:type="dxa"/>
            <w:gridSpan w:val="2"/>
          </w:tcPr>
          <w:p w:rsidR="008C68DF" w:rsidRDefault="008C68DF" w:rsidP="00E320B4">
            <w:pPr>
              <w:pStyle w:val="TableParagraph"/>
              <w:spacing w:before="29"/>
              <w:ind w:left="80"/>
              <w:rPr>
                <w:sz w:val="17"/>
              </w:rPr>
            </w:pPr>
          </w:p>
        </w:tc>
      </w:tr>
      <w:tr w:rsidR="008C68DF" w:rsidTr="00E320B4">
        <w:trPr>
          <w:trHeight w:val="303"/>
        </w:trPr>
        <w:tc>
          <w:tcPr>
            <w:tcW w:w="1803" w:type="dxa"/>
            <w:shd w:val="clear" w:color="auto" w:fill="D1D3D4"/>
          </w:tcPr>
          <w:p w:rsidR="008C68DF" w:rsidRDefault="008C68DF" w:rsidP="00E320B4">
            <w:pPr>
              <w:pStyle w:val="TableParagraph"/>
              <w:spacing w:before="29"/>
              <w:ind w:left="79"/>
              <w:rPr>
                <w:sz w:val="17"/>
              </w:rPr>
            </w:pPr>
            <w:r>
              <w:rPr>
                <w:sz w:val="17"/>
              </w:rPr>
              <w:t>Naam en handtekening</w:t>
            </w:r>
          </w:p>
        </w:tc>
        <w:tc>
          <w:tcPr>
            <w:tcW w:w="7836" w:type="dxa"/>
            <w:gridSpan w:val="2"/>
          </w:tcPr>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tc>
      </w:tr>
      <w:tr w:rsidR="008C68DF" w:rsidTr="00E320B4">
        <w:trPr>
          <w:trHeight w:val="303"/>
        </w:trPr>
        <w:tc>
          <w:tcPr>
            <w:tcW w:w="1803" w:type="dxa"/>
            <w:shd w:val="clear" w:color="auto" w:fill="D1D3D4"/>
          </w:tcPr>
          <w:p w:rsidR="008C68DF" w:rsidRDefault="008C68DF" w:rsidP="00E320B4">
            <w:pPr>
              <w:pStyle w:val="TableParagraph"/>
              <w:spacing w:before="29"/>
              <w:ind w:left="79"/>
              <w:rPr>
                <w:sz w:val="17"/>
              </w:rPr>
            </w:pPr>
            <w:r>
              <w:rPr>
                <w:sz w:val="17"/>
              </w:rPr>
              <w:t>Naam en handtekening</w:t>
            </w:r>
          </w:p>
        </w:tc>
        <w:tc>
          <w:tcPr>
            <w:tcW w:w="7836" w:type="dxa"/>
            <w:gridSpan w:val="2"/>
          </w:tcPr>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tc>
      </w:tr>
      <w:tr w:rsidR="008C68DF" w:rsidTr="00E320B4">
        <w:trPr>
          <w:trHeight w:val="303"/>
        </w:trPr>
        <w:tc>
          <w:tcPr>
            <w:tcW w:w="1803" w:type="dxa"/>
            <w:shd w:val="clear" w:color="auto" w:fill="D1D3D4"/>
          </w:tcPr>
          <w:p w:rsidR="008C68DF" w:rsidRDefault="008C68DF" w:rsidP="00E320B4">
            <w:pPr>
              <w:pStyle w:val="TableParagraph"/>
              <w:spacing w:before="29"/>
              <w:ind w:left="79"/>
              <w:rPr>
                <w:sz w:val="17"/>
              </w:rPr>
            </w:pPr>
            <w:r>
              <w:rPr>
                <w:sz w:val="17"/>
              </w:rPr>
              <w:t>Naam en handtekening</w:t>
            </w:r>
          </w:p>
        </w:tc>
        <w:tc>
          <w:tcPr>
            <w:tcW w:w="7836" w:type="dxa"/>
            <w:gridSpan w:val="2"/>
          </w:tcPr>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p w:rsidR="008C68DF" w:rsidRDefault="008C68DF" w:rsidP="00E320B4">
            <w:pPr>
              <w:pStyle w:val="TableParagraph"/>
              <w:spacing w:before="29"/>
              <w:ind w:left="80"/>
              <w:rPr>
                <w:sz w:val="17"/>
              </w:rPr>
            </w:pPr>
          </w:p>
        </w:tc>
      </w:tr>
      <w:tr w:rsidR="008C68DF" w:rsidTr="00E320B4">
        <w:trPr>
          <w:trHeight w:val="303"/>
        </w:trPr>
        <w:tc>
          <w:tcPr>
            <w:tcW w:w="9639" w:type="dxa"/>
            <w:gridSpan w:val="3"/>
            <w:shd w:val="clear" w:color="auto" w:fill="A6A6A6" w:themeFill="background1" w:themeFillShade="A6"/>
          </w:tcPr>
          <w:p w:rsidR="008C68DF" w:rsidRDefault="008C68DF" w:rsidP="00E320B4">
            <w:pPr>
              <w:pStyle w:val="TableParagraph"/>
              <w:spacing w:before="29"/>
              <w:ind w:left="80"/>
              <w:rPr>
                <w:sz w:val="17"/>
              </w:rPr>
            </w:pPr>
            <w:proofErr w:type="spellStart"/>
            <w:r>
              <w:rPr>
                <w:sz w:val="17"/>
              </w:rPr>
              <w:t>Verkla</w:t>
            </w:r>
            <w:proofErr w:type="spellEnd"/>
            <w:r>
              <w:rPr>
                <w:sz w:val="17"/>
              </w:rPr>
              <w:t>(a)r(t)en toe te stemmen met het verzoek om toekenning aan de lijsten voorgedragen voor de verkiezing van de Kamer waarop de volgende kandidaten voorkomen</w:t>
            </w:r>
          </w:p>
        </w:tc>
      </w:tr>
      <w:tr w:rsidR="008C68DF" w:rsidTr="00E320B4">
        <w:trPr>
          <w:trHeight w:val="391"/>
        </w:trPr>
        <w:tc>
          <w:tcPr>
            <w:tcW w:w="1843" w:type="dxa"/>
            <w:gridSpan w:val="2"/>
            <w:shd w:val="clear" w:color="auto" w:fill="D9D9D9" w:themeFill="background1" w:themeFillShade="D9"/>
          </w:tcPr>
          <w:p w:rsidR="008C68DF" w:rsidRDefault="008C68DF" w:rsidP="00E320B4">
            <w:pPr>
              <w:pStyle w:val="TableParagraph"/>
              <w:spacing w:before="29"/>
              <w:ind w:left="79"/>
              <w:rPr>
                <w:sz w:val="17"/>
              </w:rPr>
            </w:pPr>
            <w:r>
              <w:rPr>
                <w:sz w:val="17"/>
              </w:rPr>
              <w:t>Kieskring</w:t>
            </w:r>
          </w:p>
        </w:tc>
        <w:tc>
          <w:tcPr>
            <w:tcW w:w="7796" w:type="dxa"/>
            <w:shd w:val="clear" w:color="auto" w:fill="D9D9D9" w:themeFill="background1" w:themeFillShade="D9"/>
          </w:tcPr>
          <w:p w:rsidR="008C68DF" w:rsidRDefault="008C68DF" w:rsidP="00E320B4">
            <w:pPr>
              <w:pStyle w:val="TableParagraph"/>
              <w:spacing w:before="29"/>
              <w:ind w:left="79"/>
              <w:rPr>
                <w:sz w:val="17"/>
              </w:rPr>
            </w:pPr>
            <w:r>
              <w:rPr>
                <w:sz w:val="17"/>
              </w:rPr>
              <w:t>Naam en voornaam van de kandidaten</w:t>
            </w:r>
          </w:p>
        </w:tc>
      </w:tr>
      <w:tr w:rsidR="008C68DF" w:rsidTr="00E320B4">
        <w:trPr>
          <w:trHeight w:val="303"/>
        </w:trPr>
        <w:tc>
          <w:tcPr>
            <w:tcW w:w="1843" w:type="dxa"/>
            <w:gridSpan w:val="2"/>
            <w:tcBorders>
              <w:bottom w:val="single" w:sz="8" w:space="0" w:color="231F20"/>
            </w:tcBorders>
            <w:shd w:val="clear" w:color="auto" w:fill="auto"/>
          </w:tcPr>
          <w:p w:rsidR="008C68DF" w:rsidRPr="006B3FE5" w:rsidRDefault="008C68DF" w:rsidP="00E320B4">
            <w:pPr>
              <w:pStyle w:val="TableParagraph"/>
              <w:spacing w:before="29"/>
              <w:ind w:left="80"/>
              <w:rPr>
                <w:sz w:val="17"/>
                <w:lang w:val="nl-BE"/>
              </w:rPr>
            </w:pPr>
          </w:p>
        </w:tc>
        <w:tc>
          <w:tcPr>
            <w:tcW w:w="7796" w:type="dxa"/>
            <w:tcBorders>
              <w:bottom w:val="single" w:sz="8" w:space="0" w:color="231F20"/>
            </w:tcBorders>
            <w:shd w:val="clear" w:color="auto" w:fill="auto"/>
          </w:tcPr>
          <w:p w:rsidR="008C68DF" w:rsidRPr="006B3FE5" w:rsidRDefault="008C68DF" w:rsidP="00E320B4">
            <w:pPr>
              <w:pStyle w:val="TableParagraph"/>
              <w:spacing w:before="29"/>
              <w:ind w:left="80"/>
              <w:rPr>
                <w:sz w:val="17"/>
                <w:lang w:val="nl-BE"/>
              </w:rPr>
            </w:pPr>
          </w:p>
        </w:tc>
      </w:tr>
      <w:tr w:rsidR="008C68DF" w:rsidTr="00E320B4">
        <w:trPr>
          <w:trHeight w:val="303"/>
        </w:trPr>
        <w:tc>
          <w:tcPr>
            <w:tcW w:w="1843" w:type="dxa"/>
            <w:gridSpan w:val="2"/>
            <w:tcBorders>
              <w:bottom w:val="single" w:sz="8" w:space="0" w:color="231F20"/>
            </w:tcBorders>
            <w:shd w:val="clear" w:color="auto" w:fill="auto"/>
          </w:tcPr>
          <w:p w:rsidR="008C68DF" w:rsidRDefault="008C68DF" w:rsidP="00E320B4">
            <w:pPr>
              <w:pStyle w:val="TableParagraph"/>
              <w:spacing w:before="29"/>
              <w:ind w:left="80"/>
              <w:rPr>
                <w:sz w:val="17"/>
              </w:rPr>
            </w:pPr>
          </w:p>
        </w:tc>
        <w:tc>
          <w:tcPr>
            <w:tcW w:w="7796" w:type="dxa"/>
            <w:tcBorders>
              <w:bottom w:val="single" w:sz="8" w:space="0" w:color="231F20"/>
            </w:tcBorders>
            <w:shd w:val="clear" w:color="auto" w:fill="auto"/>
          </w:tcPr>
          <w:p w:rsidR="008C68DF" w:rsidRDefault="008C68DF" w:rsidP="00E320B4">
            <w:pPr>
              <w:pStyle w:val="TableParagraph"/>
              <w:spacing w:before="29"/>
              <w:ind w:left="80"/>
              <w:rPr>
                <w:sz w:val="17"/>
              </w:rPr>
            </w:pPr>
          </w:p>
        </w:tc>
      </w:tr>
      <w:tr w:rsidR="008C68DF" w:rsidTr="00E320B4">
        <w:trPr>
          <w:trHeight w:val="303"/>
        </w:trPr>
        <w:tc>
          <w:tcPr>
            <w:tcW w:w="1843" w:type="dxa"/>
            <w:gridSpan w:val="2"/>
            <w:tcBorders>
              <w:bottom w:val="single" w:sz="12" w:space="0" w:color="231F20"/>
            </w:tcBorders>
            <w:shd w:val="clear" w:color="auto" w:fill="auto"/>
          </w:tcPr>
          <w:p w:rsidR="008C68DF" w:rsidRDefault="008C68DF" w:rsidP="00E320B4">
            <w:pPr>
              <w:pStyle w:val="TableParagraph"/>
              <w:spacing w:before="29"/>
              <w:ind w:left="80"/>
              <w:rPr>
                <w:sz w:val="17"/>
              </w:rPr>
            </w:pPr>
          </w:p>
        </w:tc>
        <w:tc>
          <w:tcPr>
            <w:tcW w:w="7796" w:type="dxa"/>
            <w:tcBorders>
              <w:bottom w:val="single" w:sz="12" w:space="0" w:color="231F20"/>
            </w:tcBorders>
            <w:shd w:val="clear" w:color="auto" w:fill="auto"/>
          </w:tcPr>
          <w:p w:rsidR="008C68DF" w:rsidRDefault="008C68DF" w:rsidP="00E320B4">
            <w:pPr>
              <w:pStyle w:val="TableParagraph"/>
              <w:spacing w:before="29"/>
              <w:ind w:left="80"/>
              <w:rPr>
                <w:sz w:val="17"/>
              </w:rPr>
            </w:pPr>
          </w:p>
        </w:tc>
      </w:tr>
    </w:tbl>
    <w:p w:rsidR="008C68DF" w:rsidRPr="004F6512" w:rsidRDefault="008C68DF" w:rsidP="008C68DF">
      <w:pPr>
        <w:pStyle w:val="formbodyI9num-1"/>
        <w:numPr>
          <w:ilvl w:val="0"/>
          <w:numId w:val="0"/>
        </w:numPr>
        <w:ind w:left="266" w:hanging="266"/>
        <w:rPr>
          <w:rFonts w:cs="Arial"/>
          <w:sz w:val="20"/>
        </w:rPr>
      </w:pPr>
    </w:p>
    <w:p w:rsidR="00087525" w:rsidRDefault="00657C06"/>
    <w:sectPr w:rsidR="00087525" w:rsidSect="00484C8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DF" w:rsidRDefault="008C68DF" w:rsidP="008C68DF">
      <w:pPr>
        <w:spacing w:line="240" w:lineRule="auto"/>
      </w:pPr>
      <w:r>
        <w:separator/>
      </w:r>
    </w:p>
  </w:endnote>
  <w:endnote w:type="continuationSeparator" w:id="0">
    <w:p w:rsidR="008C68DF" w:rsidRDefault="008C68DF" w:rsidP="008C6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DF" w:rsidRDefault="008C68DF" w:rsidP="008C68DF">
      <w:pPr>
        <w:spacing w:line="240" w:lineRule="auto"/>
      </w:pPr>
      <w:r>
        <w:separator/>
      </w:r>
    </w:p>
  </w:footnote>
  <w:footnote w:type="continuationSeparator" w:id="0">
    <w:p w:rsidR="008C68DF" w:rsidRDefault="008C68DF" w:rsidP="008C68DF">
      <w:pPr>
        <w:spacing w:line="240" w:lineRule="auto"/>
      </w:pPr>
      <w:r>
        <w:continuationSeparator/>
      </w:r>
    </w:p>
  </w:footnote>
  <w:footnote w:id="1">
    <w:p w:rsidR="008C68DF" w:rsidRPr="0056633B" w:rsidRDefault="008C68DF" w:rsidP="008C68DF">
      <w:pPr>
        <w:pStyle w:val="Voetnoottekst"/>
        <w:rPr>
          <w:lang w:val="nl-BE"/>
        </w:rPr>
      </w:pPr>
      <w:r>
        <w:rPr>
          <w:rStyle w:val="Voetnootmarkering"/>
        </w:rPr>
        <w:footnoteRef/>
      </w:r>
      <w:r>
        <w:t xml:space="preserve"> </w:t>
      </w:r>
      <w:r>
        <w:rPr>
          <w:lang w:val="nl-BE"/>
        </w:rPr>
        <w:t>Minimum één van de kandidaten die de lijst voor de verkiezing van het Europees Parlement heeft ingediend moet ondertekenen.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DF"/>
    <w:rsid w:val="000D28EF"/>
    <w:rsid w:val="00657C06"/>
    <w:rsid w:val="008C68DF"/>
    <w:rsid w:val="00E50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0065F-B4C1-4DC1-9B54-6BB45D60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68DF"/>
    <w:pPr>
      <w:keepLines/>
      <w:suppressAutoHyphens/>
      <w:spacing w:after="0" w:line="26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8C68DF"/>
    <w:pPr>
      <w:tabs>
        <w:tab w:val="center" w:pos="4153"/>
        <w:tab w:val="right" w:pos="8306"/>
      </w:tabs>
    </w:pPr>
  </w:style>
  <w:style w:type="character" w:customStyle="1" w:styleId="VoettekstChar">
    <w:name w:val="Voettekst Char"/>
    <w:basedOn w:val="Standaardalinea-lettertype"/>
    <w:link w:val="Voettekst"/>
    <w:rsid w:val="008C68DF"/>
    <w:rPr>
      <w:rFonts w:ascii="Arial" w:eastAsia="Times New Roman" w:hAnsi="Arial" w:cs="Times New Roman"/>
      <w:sz w:val="20"/>
      <w:szCs w:val="20"/>
      <w:lang w:eastAsia="nl-NL"/>
    </w:rPr>
  </w:style>
  <w:style w:type="paragraph" w:customStyle="1" w:styleId="formniveau">
    <w:name w:val="_form_niveau"/>
    <w:basedOn w:val="Standaard"/>
    <w:rsid w:val="008C68DF"/>
    <w:pPr>
      <w:spacing w:before="654"/>
      <w:ind w:left="397"/>
    </w:pPr>
    <w:rPr>
      <w:caps/>
      <w:sz w:val="16"/>
    </w:rPr>
  </w:style>
  <w:style w:type="paragraph" w:customStyle="1" w:styleId="wwwwtitle">
    <w:name w:val="_wwww_title"/>
    <w:basedOn w:val="Standaard"/>
    <w:rsid w:val="008C68DF"/>
    <w:pPr>
      <w:keepNext/>
      <w:spacing w:before="180" w:line="240" w:lineRule="atLeast"/>
      <w:ind w:left="397"/>
    </w:pPr>
    <w:rPr>
      <w:b/>
      <w:i/>
      <w:sz w:val="18"/>
    </w:rPr>
  </w:style>
  <w:style w:type="paragraph" w:customStyle="1" w:styleId="formbodyI9num-1">
    <w:name w:val="_form_body_I9_num-1"/>
    <w:basedOn w:val="wwwwtitle"/>
    <w:rsid w:val="008C68DF"/>
    <w:pPr>
      <w:numPr>
        <w:numId w:val="1"/>
      </w:numPr>
      <w:spacing w:before="240" w:after="40"/>
    </w:pPr>
  </w:style>
  <w:style w:type="paragraph" w:customStyle="1" w:styleId="wwwwbody">
    <w:name w:val="_wwww_body"/>
    <w:basedOn w:val="wwwwtitle"/>
    <w:rsid w:val="008C68DF"/>
    <w:pPr>
      <w:spacing w:before="0"/>
    </w:pPr>
    <w:rPr>
      <w:b w:val="0"/>
      <w:bCs/>
      <w:iCs/>
      <w:noProof/>
    </w:rPr>
  </w:style>
  <w:style w:type="paragraph" w:styleId="Voetnoottekst">
    <w:name w:val="footnote text"/>
    <w:basedOn w:val="Standaard"/>
    <w:link w:val="VoetnoottekstChar"/>
    <w:rsid w:val="008C68DF"/>
    <w:pPr>
      <w:keepLines w:val="0"/>
      <w:suppressAutoHyphens w:val="0"/>
      <w:spacing w:line="240" w:lineRule="auto"/>
    </w:pPr>
    <w:rPr>
      <w:rFonts w:ascii="Times New Roman" w:hAnsi="Times New Roman"/>
      <w:lang w:val="nl-NL" w:eastAsia="en-US"/>
    </w:rPr>
  </w:style>
  <w:style w:type="character" w:customStyle="1" w:styleId="VoetnoottekstChar">
    <w:name w:val="Voetnoottekst Char"/>
    <w:basedOn w:val="Standaardalinea-lettertype"/>
    <w:link w:val="Voetnoottekst"/>
    <w:rsid w:val="008C68DF"/>
    <w:rPr>
      <w:rFonts w:ascii="Times New Roman" w:eastAsia="Times New Roman" w:hAnsi="Times New Roman" w:cs="Times New Roman"/>
      <w:sz w:val="20"/>
      <w:szCs w:val="20"/>
      <w:lang w:val="nl-NL"/>
    </w:rPr>
  </w:style>
  <w:style w:type="character" w:styleId="Voetnootmarkering">
    <w:name w:val="footnote reference"/>
    <w:rsid w:val="008C68DF"/>
    <w:rPr>
      <w:vertAlign w:val="superscript"/>
    </w:rPr>
  </w:style>
  <w:style w:type="paragraph" w:styleId="Plattetekst">
    <w:name w:val="Body Text"/>
    <w:basedOn w:val="Standaard"/>
    <w:link w:val="PlattetekstChar"/>
    <w:uiPriority w:val="1"/>
    <w:qFormat/>
    <w:rsid w:val="008C68D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basedOn w:val="Standaardalinea-lettertype"/>
    <w:link w:val="Plattetekst"/>
    <w:uiPriority w:val="1"/>
    <w:rsid w:val="008C68DF"/>
    <w:rPr>
      <w:rFonts w:ascii="Times New Roman" w:eastAsia="Times New Roman" w:hAnsi="Times New Roman" w:cs="Times New Roman"/>
      <w:spacing w:val="-2"/>
      <w:sz w:val="20"/>
      <w:szCs w:val="20"/>
      <w:lang w:val="nl-NL"/>
    </w:rPr>
  </w:style>
  <w:style w:type="table" w:customStyle="1" w:styleId="TableNormal1">
    <w:name w:val="Table Normal1"/>
    <w:uiPriority w:val="2"/>
    <w:semiHidden/>
    <w:unhideWhenUsed/>
    <w:qFormat/>
    <w:rsid w:val="008C68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C68DF"/>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Koptekst">
    <w:name w:val="header"/>
    <w:basedOn w:val="Standaard"/>
    <w:link w:val="KoptekstChar"/>
    <w:uiPriority w:val="99"/>
    <w:unhideWhenUsed/>
    <w:rsid w:val="008C68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68DF"/>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2023-12-20T13:20:00Z</dcterms:created>
  <dcterms:modified xsi:type="dcterms:W3CDTF">2023-12-20T13:22:00Z</dcterms:modified>
</cp:coreProperties>
</file>