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7D6D2F84">
                <wp:simplePos x="0" y="0"/>
                <wp:positionH relativeFrom="column">
                  <wp:posOffset>344170</wp:posOffset>
                </wp:positionH>
                <wp:positionV relativeFrom="paragraph">
                  <wp:posOffset>92101</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27.1pt;margin-top:7.2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BP7d6CMAIAAFEEAAAOAAAAAAAAAAAAAAAAAC4C&#10;AABkcnMvZTJvRG9jLnhtbFBLAQItABQABgAIAAAAIQCqNB103wAAAAgBAAAPAAAAAAAAAAAAAAAA&#10;AIoEAABkcnMvZG93bnJldi54bWxQSwUGAAAAAAQABADzAAAAlgUAAAAA&#10;" filled="f" stroked="f" strokeweight=".5pt">
                <v:textbo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3AB36D14"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 xml:space="preserve">Aanwijzing van de </w:t>
      </w:r>
      <w:r w:rsidR="005D63F8">
        <w:rPr>
          <w:rFonts w:ascii="Verdana" w:hAnsi="Verdana"/>
          <w:bCs w:val="0"/>
          <w:sz w:val="16"/>
          <w:szCs w:val="16"/>
        </w:rPr>
        <w:t>bij</w:t>
      </w:r>
      <w:r w:rsidRPr="009356C1">
        <w:rPr>
          <w:rFonts w:ascii="Verdana" w:hAnsi="Verdana"/>
          <w:bCs w:val="0"/>
          <w:sz w:val="16"/>
          <w:szCs w:val="16"/>
        </w:rPr>
        <w:t xml:space="preserve">zitters van de stembureaus </w:t>
      </w:r>
    </w:p>
    <w:p w14:paraId="4AFCE1D8" w14:textId="77777777" w:rsidR="0006067B" w:rsidRDefault="0006067B" w:rsidP="0006067B">
      <w:pPr>
        <w:pStyle w:val="Plattetekst"/>
        <w:kinsoku w:val="0"/>
        <w:overflowPunct w:val="0"/>
        <w:jc w:val="center"/>
        <w:rPr>
          <w:rFonts w:ascii="Verdana" w:hAnsi="Verdana"/>
          <w:bCs w:val="0"/>
          <w:sz w:val="16"/>
          <w:szCs w:val="16"/>
        </w:rPr>
      </w:pPr>
    </w:p>
    <w:p w14:paraId="62710258" w14:textId="77777777" w:rsidR="0006067B" w:rsidRDefault="0006067B" w:rsidP="0006067B">
      <w:pPr>
        <w:pStyle w:val="Plattetekst"/>
        <w:kinsoku w:val="0"/>
        <w:overflowPunct w:val="0"/>
        <w:jc w:val="center"/>
        <w:rPr>
          <w:rFonts w:ascii="Verdana" w:hAnsi="Verdana"/>
          <w:bCs w:val="0"/>
          <w:sz w:val="16"/>
          <w:szCs w:val="16"/>
        </w:rPr>
      </w:pP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bookmarkStart w:id="0" w:name="_GoBack"/>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bookmarkEnd w:id="0"/>
    <w:p w14:paraId="2BF1BF67" w14:textId="50E00592" w:rsidR="006D78DB" w:rsidRDefault="0006067B" w:rsidP="0006067B">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71CCE8F1" w14:textId="77777777" w:rsidTr="00D811DC">
        <w:trPr>
          <w:trHeight w:val="414"/>
        </w:trPr>
        <w:tc>
          <w:tcPr>
            <w:tcW w:w="1701" w:type="dxa"/>
            <w:shd w:val="clear" w:color="auto" w:fill="F2F2F2" w:themeFill="background1" w:themeFillShade="F2"/>
          </w:tcPr>
          <w:p w14:paraId="3DECB483" w14:textId="78E4F5B4"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sidR="00D811DC">
              <w:rPr>
                <w:bCs/>
                <w:color w:val="231F20"/>
                <w:spacing w:val="-2"/>
                <w:sz w:val="16"/>
                <w:szCs w:val="16"/>
              </w:rPr>
              <w:t xml:space="preserve"> voor het Vlaams Parlement </w:t>
            </w:r>
          </w:p>
        </w:tc>
        <w:tc>
          <w:tcPr>
            <w:tcW w:w="7655" w:type="dxa"/>
          </w:tcPr>
          <w:sdt>
            <w:sdtPr>
              <w:rPr>
                <w:rFonts w:cs="Times New Roman"/>
                <w:sz w:val="16"/>
                <w:szCs w:val="16"/>
              </w:rPr>
              <w:id w:val="1354223851"/>
              <w:placeholder>
                <w:docPart w:val="AFA7E4FFF09349C8834744944BAB3B66"/>
              </w:placeholder>
              <w:showingPlcHdr/>
            </w:sdtPr>
            <w:sdtEndPr/>
            <w:sdtContent>
              <w:p w14:paraId="3CD5D158"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sdtContent>
          </w:sdt>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5B10C9FA"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Op grond van artikel 95 van het Kieswetboek wijs ik u aan als </w:t>
      </w:r>
      <w:r w:rsidR="005D63F8">
        <w:rPr>
          <w:rFonts w:ascii="Verdana" w:hAnsi="Verdana" w:cs="Arial"/>
          <w:spacing w:val="-2"/>
          <w:sz w:val="16"/>
          <w:szCs w:val="16"/>
          <w:lang w:val="nl-BE"/>
        </w:rPr>
        <w:t>bij</w:t>
      </w:r>
      <w:r w:rsidRPr="009356C1">
        <w:rPr>
          <w:rFonts w:ascii="Verdana" w:hAnsi="Verdana" w:cs="Arial"/>
          <w:spacing w:val="-2"/>
          <w:sz w:val="16"/>
          <w:szCs w:val="16"/>
          <w:lang w:val="nl-BE"/>
        </w:rPr>
        <w:t xml:space="preserve">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876FE97" w14:textId="77777777" w:rsidR="005D63F8" w:rsidRDefault="005D63F8" w:rsidP="0006067B">
      <w:pPr>
        <w:jc w:val="both"/>
        <w:rPr>
          <w:rFonts w:ascii="Verdana" w:hAnsi="Verdana" w:cs="Arial"/>
          <w:spacing w:val="-2"/>
          <w:sz w:val="16"/>
          <w:szCs w:val="16"/>
          <w:lang w:val="nl-BE"/>
        </w:rPr>
      </w:pPr>
    </w:p>
    <w:p w14:paraId="7B3F1C0B" w14:textId="7180E8F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U moet</w:t>
      </w:r>
      <w:r w:rsidR="005D63F8">
        <w:rPr>
          <w:rFonts w:ascii="Verdana" w:hAnsi="Verdana" w:cs="Arial"/>
          <w:spacing w:val="-2"/>
          <w:sz w:val="16"/>
          <w:szCs w:val="16"/>
          <w:lang w:val="nl-BE"/>
        </w:rPr>
        <w:t xml:space="preserve"> ten laatste </w:t>
      </w:r>
      <w:r>
        <w:rPr>
          <w:rFonts w:ascii="Verdana" w:hAnsi="Verdana" w:cs="Arial"/>
          <w:spacing w:val="-2"/>
          <w:sz w:val="16"/>
          <w:szCs w:val="16"/>
          <w:lang w:val="nl-BE"/>
        </w:rPr>
        <w:t xml:space="preserve">aanwezig zijn om </w:t>
      </w:r>
      <w:r w:rsidR="005D63F8">
        <w:rPr>
          <w:rFonts w:ascii="Verdana" w:hAnsi="Verdana" w:cs="Arial"/>
          <w:spacing w:val="-2"/>
          <w:sz w:val="16"/>
          <w:szCs w:val="16"/>
          <w:lang w:val="nl-BE"/>
        </w:rPr>
        <w:t xml:space="preserve"> 7u15 ‘s morgens</w:t>
      </w:r>
      <w:r w:rsidR="005D63F8">
        <w:rPr>
          <w:rStyle w:val="Voetnootmarkering"/>
          <w:rFonts w:ascii="Verdana" w:hAnsi="Verdana" w:cs="Arial"/>
          <w:spacing w:val="-2"/>
          <w:sz w:val="16"/>
          <w:szCs w:val="16"/>
          <w:lang w:val="nl-BE"/>
        </w:rPr>
        <w:footnoteReference w:id="1"/>
      </w:r>
      <w:r>
        <w:rPr>
          <w:rFonts w:ascii="Verdana" w:hAnsi="Verdana" w:cs="Arial"/>
          <w:spacing w:val="-2"/>
          <w:sz w:val="16"/>
          <w:szCs w:val="16"/>
          <w:lang w:val="nl-BE"/>
        </w:rPr>
        <w:t xml:space="preserve"> </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EE09044"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w:t>
      </w:r>
      <w:r w:rsidR="005D63F8">
        <w:rPr>
          <w:rFonts w:ascii="Verdana" w:hAnsi="Verdana"/>
          <w:spacing w:val="-2"/>
          <w:sz w:val="16"/>
          <w:szCs w:val="16"/>
          <w:lang w:val="nl-BE"/>
        </w:rPr>
        <w:t>bijzitter</w:t>
      </w:r>
      <w:r w:rsidRPr="009A7DF6">
        <w:rPr>
          <w:rFonts w:ascii="Verdana" w:hAnsi="Verdana"/>
          <w:spacing w:val="-2"/>
          <w:sz w:val="16"/>
          <w:szCs w:val="16"/>
          <w:lang w:val="nl-BE"/>
        </w:rPr>
        <w:t xml:space="preserve">s van de stembureaus hebben recht op </w:t>
      </w:r>
    </w:p>
    <w:p w14:paraId="7D2231D7" w14:textId="0D2DFC4D"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presentiegeld van </w:t>
      </w:r>
      <w:r w:rsidR="002D0169">
        <w:rPr>
          <w:rFonts w:ascii="Verdana" w:hAnsi="Verdana"/>
          <w:spacing w:val="-2"/>
          <w:sz w:val="16"/>
          <w:szCs w:val="16"/>
          <w:lang w:val="nl-BE"/>
        </w:rPr>
        <w:t>37,5</w:t>
      </w:r>
      <w:r w:rsidR="005D63F8">
        <w:rPr>
          <w:rFonts w:ascii="Verdana" w:hAnsi="Verdana"/>
          <w:spacing w:val="-2"/>
          <w:sz w:val="16"/>
          <w:szCs w:val="16"/>
          <w:lang w:val="nl-BE"/>
        </w:rPr>
        <w:t xml:space="preserve"> </w:t>
      </w:r>
      <w:r w:rsidRPr="00E87879">
        <w:rPr>
          <w:rFonts w:ascii="Verdana" w:hAnsi="Verdana"/>
          <w:spacing w:val="-2"/>
          <w:sz w:val="16"/>
          <w:szCs w:val="16"/>
          <w:lang w:val="nl-BE"/>
        </w:rPr>
        <w:t>euro.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0"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1"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628B2395" w14:textId="7AC977A5" w:rsidR="0006067B" w:rsidRPr="009356C1" w:rsidRDefault="0006067B" w:rsidP="005D63F8">
      <w:pPr>
        <w:jc w:val="both"/>
        <w:rPr>
          <w:rFonts w:ascii="Arial" w:hAnsi="Arial" w:cs="Arial"/>
          <w:sz w:val="16"/>
          <w:szCs w:val="16"/>
        </w:rPr>
      </w:pPr>
      <w:r w:rsidRPr="00C21526">
        <w:rPr>
          <w:rFonts w:ascii="Arial" w:hAnsi="Arial" w:cs="Arial"/>
          <w:sz w:val="16"/>
          <w:szCs w:val="16"/>
        </w:rPr>
        <w:t>Art. § 10</w:t>
      </w:r>
      <w:r w:rsidR="005D63F8">
        <w:rPr>
          <w:rFonts w:ascii="Arial" w:hAnsi="Arial" w:cs="Arial"/>
          <w:sz w:val="16"/>
          <w:szCs w:val="16"/>
        </w:rPr>
        <w:t xml:space="preserve">,  </w:t>
      </w:r>
      <w:r w:rsidRPr="00C21526">
        <w:rPr>
          <w:rFonts w:ascii="Arial" w:hAnsi="Arial" w:cs="Arial"/>
          <w:sz w:val="16"/>
          <w:szCs w:val="16"/>
        </w:rPr>
        <w:t>.</w:t>
      </w:r>
      <w:r w:rsidR="005D63F8">
        <w:rPr>
          <w:rFonts w:ascii="Arial" w:hAnsi="Arial" w:cs="Arial"/>
          <w:sz w:val="16"/>
          <w:szCs w:val="16"/>
        </w:rPr>
        <w:t>(…)</w:t>
      </w:r>
      <w:r w:rsidRPr="009356C1">
        <w:rPr>
          <w:rFonts w:ascii="Arial" w:hAnsi="Arial" w:cs="Arial"/>
          <w:sz w:val="16"/>
          <w:szCs w:val="16"/>
        </w:rPr>
        <w:t xml:space="preserve"> </w:t>
      </w:r>
      <w:r w:rsidR="005D63F8">
        <w:rPr>
          <w:rFonts w:ascii="Arial" w:hAnsi="Arial" w:cs="Arial"/>
          <w:sz w:val="16"/>
          <w:szCs w:val="16"/>
        </w:rPr>
        <w:t xml:space="preserve"> </w:t>
      </w:r>
      <w:r w:rsidRPr="009356C1">
        <w:rPr>
          <w:rFonts w:ascii="Arial" w:hAnsi="Arial" w:cs="Arial"/>
          <w:sz w:val="16"/>
          <w:szCs w:val="16"/>
        </w:rPr>
        <w:t xml:space="preserve">Wordt </w:t>
      </w:r>
      <w:r w:rsidR="005D63F8">
        <w:rPr>
          <w:rFonts w:ascii="Arial" w:hAnsi="Arial" w:cs="Arial"/>
          <w:sz w:val="16"/>
          <w:szCs w:val="16"/>
        </w:rPr>
        <w:t xml:space="preserve">gestraft met een geldboete van 400 </w:t>
      </w:r>
      <w:r w:rsidRPr="009356C1">
        <w:rPr>
          <w:rFonts w:ascii="Arial" w:hAnsi="Arial" w:cs="Arial"/>
          <w:sz w:val="16"/>
          <w:szCs w:val="16"/>
        </w:rPr>
        <w:t xml:space="preserve">tot </w:t>
      </w:r>
      <w:r w:rsidR="005D63F8">
        <w:rPr>
          <w:rFonts w:ascii="Arial" w:hAnsi="Arial" w:cs="Arial"/>
          <w:sz w:val="16"/>
          <w:szCs w:val="16"/>
        </w:rPr>
        <w:t>1000</w:t>
      </w:r>
      <w:r w:rsidRPr="009356C1">
        <w:rPr>
          <w:rFonts w:ascii="Arial" w:hAnsi="Arial" w:cs="Arial"/>
          <w:sz w:val="16"/>
          <w:szCs w:val="16"/>
        </w:rPr>
        <w:t xml:space="preserve">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7C0E04FC" w14:textId="77777777" w:rsidR="005D63F8" w:rsidRDefault="005D63F8" w:rsidP="0006067B">
      <w:pPr>
        <w:jc w:val="both"/>
        <w:rPr>
          <w:rFonts w:ascii="Arial" w:hAnsi="Arial" w:cs="Arial"/>
          <w:sz w:val="16"/>
          <w:szCs w:val="16"/>
        </w:rPr>
      </w:pPr>
    </w:p>
    <w:p w14:paraId="2B85031E" w14:textId="1DFFDEAB"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504B9441"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w:t>
      </w:r>
      <w:r w:rsidR="005D63F8">
        <w:rPr>
          <w:rFonts w:ascii="Verdana" w:hAnsi="Verdana" w:cs="Arial"/>
          <w:sz w:val="16"/>
          <w:szCs w:val="16"/>
        </w:rPr>
        <w:t>bij</w:t>
      </w:r>
      <w:r w:rsidR="0006067B" w:rsidRPr="0006067B">
        <w:rPr>
          <w:rFonts w:ascii="Verdana" w:hAnsi="Verdana" w:cs="Arial"/>
          <w:sz w:val="16"/>
          <w:szCs w:val="16"/>
        </w:rPr>
        <w:t xml:space="preserve">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1A59DE7F" w14:textId="1326E27C" w:rsidR="0006067B" w:rsidRPr="0006067B" w:rsidRDefault="005D63F8" w:rsidP="0006067B">
      <w:pPr>
        <w:jc w:val="both"/>
        <w:rPr>
          <w:rFonts w:ascii="Verdana" w:hAnsi="Verdana" w:cs="Arial"/>
          <w:sz w:val="16"/>
          <w:szCs w:val="16"/>
        </w:rPr>
      </w:pPr>
      <w:r>
        <w:rPr>
          <w:rStyle w:val="Voetnootmarkering"/>
          <w:rFonts w:ascii="Verdana" w:hAnsi="Verdana" w:cs="Arial"/>
          <w:sz w:val="16"/>
          <w:szCs w:val="16"/>
        </w:rPr>
        <w:footnoteReference w:id="2"/>
      </w: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6BE985CE" w14:textId="4EBB9466" w:rsidR="0006067B" w:rsidRDefault="0006067B" w:rsidP="005D63F8">
      <w:pPr>
        <w:pStyle w:val="Plattetekst"/>
        <w:spacing w:before="1"/>
        <w:jc w:val="center"/>
        <w:rPr>
          <w:rFonts w:ascii="Arial" w:hAnsi="Arial" w:cs="Arial"/>
          <w:spacing w:val="-2"/>
          <w:sz w:val="18"/>
          <w:szCs w:val="18"/>
        </w:rPr>
      </w:pP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2"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3"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4"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A27878"/>
    <w:sectPr w:rsidR="00087525" w:rsidSect="00D0671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68B22481" w14:textId="77506910" w:rsidR="005D63F8" w:rsidRPr="005D63F8" w:rsidRDefault="005D63F8">
      <w:pPr>
        <w:pStyle w:val="Voetnoottekst"/>
      </w:pPr>
      <w:r>
        <w:rPr>
          <w:rStyle w:val="Voetnootmarkering"/>
        </w:rPr>
        <w:footnoteRef/>
      </w:r>
      <w:r>
        <w:t xml:space="preserve"> </w:t>
      </w:r>
      <w:r w:rsidRPr="005D63F8">
        <w:rPr>
          <w:rFonts w:ascii="Verdana" w:hAnsi="Verdana"/>
          <w:sz w:val="14"/>
          <w:szCs w:val="14"/>
        </w:rPr>
        <w:t>Dit  uur kan worden gewijzigd, indien de voorzitter van het kantonhoofdbureau dit wenst</w:t>
      </w:r>
    </w:p>
  </w:footnote>
  <w:footnote w:id="2">
    <w:p w14:paraId="44D62615" w14:textId="77777777" w:rsidR="005D63F8" w:rsidRPr="0006067B" w:rsidRDefault="005D63F8" w:rsidP="005D63F8">
      <w:pPr>
        <w:jc w:val="both"/>
        <w:rPr>
          <w:rFonts w:ascii="Verdana" w:hAnsi="Verdana" w:cs="Arial"/>
          <w:sz w:val="16"/>
          <w:szCs w:val="16"/>
        </w:rPr>
      </w:pPr>
      <w:r>
        <w:rPr>
          <w:rStyle w:val="Voetnootmarkering"/>
        </w:rPr>
        <w:footnoteRef/>
      </w:r>
      <w:r>
        <w:t xml:space="preserve"> </w:t>
      </w:r>
      <w:r w:rsidRPr="005D63F8">
        <w:rPr>
          <w:rFonts w:ascii="Verdana" w:hAnsi="Verdana" w:cs="Arial"/>
          <w:spacing w:val="-2"/>
          <w:sz w:val="14"/>
          <w:szCs w:val="14"/>
        </w:rPr>
        <w:t>Als u onmogelijk aanwezig kunt zijn, schrapt u deze zin en bezorgt u uw motief van afwezigheid en de nodige bewijsstukken aan de voorzitter van het kantonhoofdbureau. Deze zal onafhankelijk beslissen of hij uw afwezigheid al dan niet aanvaardt.</w:t>
      </w:r>
    </w:p>
    <w:p w14:paraId="55CB679E" w14:textId="44EFF6A6" w:rsidR="005D63F8" w:rsidRPr="005D63F8" w:rsidRDefault="005D63F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38A6F818" w:rsidR="0006067B" w:rsidRPr="009356C1" w:rsidRDefault="0006067B" w:rsidP="0006067B">
    <w:pPr>
      <w:pStyle w:val="Plattetekst"/>
      <w:tabs>
        <w:tab w:val="left" w:pos="651"/>
      </w:tabs>
      <w:kinsoku w:val="0"/>
      <w:overflowPunct w:val="0"/>
      <w:rPr>
        <w:rFonts w:ascii="Verdana" w:hAnsi="Verdana"/>
        <w:b w:val="0"/>
        <w:bCs w:val="0"/>
        <w:sz w:val="14"/>
        <w:szCs w:val="14"/>
      </w:rPr>
    </w:pPr>
    <w:r w:rsidRPr="009356C1">
      <w:rPr>
        <w:rFonts w:ascii="Verdana" w:hAnsi="Verdana"/>
        <w:b w:val="0"/>
        <w:bCs w:val="0"/>
        <w:sz w:val="14"/>
        <w:szCs w:val="14"/>
      </w:rPr>
      <w:t>Formulier ACD</w:t>
    </w:r>
    <w:r w:rsidR="005D63F8">
      <w:rPr>
        <w:rFonts w:ascii="Verdana" w:hAnsi="Verdana"/>
        <w:b w:val="0"/>
        <w:bCs w:val="0"/>
        <w:sz w:val="14"/>
        <w:szCs w:val="14"/>
      </w:rPr>
      <w:t>6</w:t>
    </w:r>
    <w:r w:rsidR="00A27878">
      <w:rPr>
        <w:rFonts w:ascii="Verdana" w:hAnsi="Verdana"/>
        <w:b w:val="0"/>
        <w:bCs w:val="0"/>
        <w:sz w:val="14"/>
        <w:szCs w:val="14"/>
      </w:rPr>
      <w:t>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35D31"/>
    <w:rsid w:val="001C03AD"/>
    <w:rsid w:val="002D0169"/>
    <w:rsid w:val="005D63F8"/>
    <w:rsid w:val="006D78DB"/>
    <w:rsid w:val="007C5C7B"/>
    <w:rsid w:val="009A7DF6"/>
    <w:rsid w:val="009B727F"/>
    <w:rsid w:val="00A27878"/>
    <w:rsid w:val="00A82E86"/>
    <w:rsid w:val="00BD5BFA"/>
    <w:rsid w:val="00D811DC"/>
    <w:rsid w:val="00E50BB3"/>
    <w:rsid w:val="00E8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z.be/fr/declaration-de-confidentia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z.be/fr/comment-exercer-vos-droi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z.be/fr/declaration-de-confidentialite" TargetMode="Externa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mailto:contact@apd-gb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C46"/>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2D90-D22A-4A74-8AEB-F337780E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1181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9</cp:revision>
  <dcterms:created xsi:type="dcterms:W3CDTF">2023-12-20T12:07:00Z</dcterms:created>
  <dcterms:modified xsi:type="dcterms:W3CDTF">2024-02-26T07:53:00Z</dcterms:modified>
</cp:coreProperties>
</file>