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25" w:rsidRPr="0071699C" w:rsidRDefault="00FA1EDA">
      <w:pPr>
        <w:rPr>
          <w:rFonts w:ascii="Verdana" w:hAnsi="Verdana"/>
          <w:sz w:val="18"/>
          <w:szCs w:val="18"/>
          <w:lang w:val="fr-BE"/>
        </w:rPr>
      </w:pPr>
      <w:bookmarkStart w:id="0" w:name="_GoBack"/>
      <w:bookmarkEnd w:id="0"/>
      <w:proofErr w:type="spellStart"/>
      <w:r>
        <w:rPr>
          <w:rFonts w:ascii="Verdana" w:hAnsi="Verdana"/>
          <w:sz w:val="18"/>
          <w:szCs w:val="18"/>
          <w:lang w:val="fr-BE"/>
        </w:rPr>
        <w:t>Formulier</w:t>
      </w:r>
      <w:proofErr w:type="spellEnd"/>
      <w:r>
        <w:rPr>
          <w:rFonts w:ascii="Verdana" w:hAnsi="Verdana"/>
          <w:sz w:val="18"/>
          <w:szCs w:val="18"/>
          <w:lang w:val="fr-BE"/>
        </w:rPr>
        <w:t xml:space="preserve"> F</w:t>
      </w:r>
      <w:r w:rsidR="0071699C" w:rsidRPr="0071699C">
        <w:rPr>
          <w:rFonts w:ascii="Verdana" w:hAnsi="Verdana"/>
          <w:sz w:val="18"/>
          <w:szCs w:val="18"/>
          <w:lang w:val="fr-BE"/>
        </w:rPr>
        <w:t>2</w:t>
      </w:r>
      <w:r>
        <w:rPr>
          <w:rFonts w:ascii="Verdana" w:hAnsi="Verdana"/>
          <w:sz w:val="18"/>
          <w:szCs w:val="18"/>
          <w:lang w:val="fr-BE"/>
        </w:rPr>
        <w:t>Bis</w:t>
      </w:r>
    </w:p>
    <w:p w:rsidR="0071699C" w:rsidRPr="0071699C" w:rsidRDefault="0071699C" w:rsidP="0071699C">
      <w:pPr>
        <w:pStyle w:val="Plattetekst"/>
        <w:widowControl w:val="0"/>
        <w:tabs>
          <w:tab w:val="clear" w:pos="-720"/>
        </w:tabs>
        <w:autoSpaceDE w:val="0"/>
        <w:autoSpaceDN w:val="0"/>
        <w:spacing w:before="1"/>
        <w:rPr>
          <w:rFonts w:ascii="Verdana" w:eastAsia="Arial Black" w:hAnsi="Verdana" w:cs="Arial Black"/>
          <w:spacing w:val="0"/>
          <w:sz w:val="18"/>
          <w:szCs w:val="18"/>
        </w:rPr>
      </w:pPr>
      <w:r w:rsidRPr="0071699C">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simplePos x="0" y="0"/>
                <wp:positionH relativeFrom="column">
                  <wp:posOffset>864870</wp:posOffset>
                </wp:positionH>
                <wp:positionV relativeFrom="paragraph">
                  <wp:posOffset>47625</wp:posOffset>
                </wp:positionV>
                <wp:extent cx="5104130" cy="40830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4130" cy="408305"/>
                        </a:xfrm>
                        <a:prstGeom prst="rect">
                          <a:avLst/>
                        </a:prstGeom>
                        <a:noFill/>
                        <a:ln w="6350">
                          <a:noFill/>
                        </a:ln>
                      </wps:spPr>
                      <wps:txbx>
                        <w:txbxContent>
                          <w:p w:rsidR="00FA1EDA" w:rsidRPr="00FD5799" w:rsidRDefault="00FA1EDA" w:rsidP="00FA1EDA">
                            <w:pPr>
                              <w:pStyle w:val="Plattetekst"/>
                              <w:autoSpaceDE w:val="0"/>
                              <w:autoSpaceDN w:val="0"/>
                              <w:spacing w:before="1"/>
                              <w:jc w:val="center"/>
                              <w:rPr>
                                <w:rFonts w:ascii="Verdana" w:eastAsia="Arial Black" w:hAnsi="Verdana" w:cs="Arial Black"/>
                                <w:b/>
                                <w:sz w:val="18"/>
                              </w:rPr>
                            </w:pPr>
                            <w:r w:rsidRPr="00FD5799">
                              <w:rPr>
                                <w:rFonts w:ascii="Verdana" w:eastAsia="Arial Black" w:hAnsi="Verdana" w:cs="Arial Black"/>
                                <w:b/>
                                <w:sz w:val="18"/>
                              </w:rPr>
                              <w:t xml:space="preserve">VERKIEZING VAN </w:t>
                            </w:r>
                            <w:r>
                              <w:rPr>
                                <w:rFonts w:ascii="Verdana" w:eastAsia="Arial Black" w:hAnsi="Verdana" w:cs="Arial Black"/>
                                <w:b/>
                                <w:sz w:val="18"/>
                              </w:rPr>
                              <w:t>HET BRUSSELS HOOFDSTEDELIJK PARLEMENT EN VAN DE BRUSSELSE LEDEN VAN HET VLAAMS PARLEMENT VAN 9 JUNI 2024</w:t>
                            </w:r>
                          </w:p>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p>
                          <w:p w:rsidR="0071699C" w:rsidRDefault="0071699C" w:rsidP="00716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8.1pt;margin-top:3.75pt;width:401.9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" filled="f" stroked="f" strokeweight=".5pt">
                <v:path arrowok="t"/>
                <v:textbox>
                  <w:txbxContent>
                    <w:p w:rsidR="00FA1EDA" w:rsidRPr="00FD5799" w:rsidRDefault="00FA1EDA" w:rsidP="00FA1EDA">
                      <w:pPr>
                        <w:pStyle w:val="Plattetekst"/>
                        <w:autoSpaceDE w:val="0"/>
                        <w:autoSpaceDN w:val="0"/>
                        <w:spacing w:before="1"/>
                        <w:jc w:val="center"/>
                        <w:rPr>
                          <w:rFonts w:ascii="Verdana" w:eastAsia="Arial Black" w:hAnsi="Verdana" w:cs="Arial Black"/>
                          <w:b/>
                          <w:sz w:val="18"/>
                        </w:rPr>
                      </w:pPr>
                      <w:r w:rsidRPr="00FD5799">
                        <w:rPr>
                          <w:rFonts w:ascii="Verdana" w:eastAsia="Arial Black" w:hAnsi="Verdana" w:cs="Arial Black"/>
                          <w:b/>
                          <w:sz w:val="18"/>
                        </w:rPr>
                        <w:t xml:space="preserve">VERKIEZING VAN </w:t>
                      </w:r>
                      <w:r>
                        <w:rPr>
                          <w:rFonts w:ascii="Verdana" w:eastAsia="Arial Black" w:hAnsi="Verdana" w:cs="Arial Black"/>
                          <w:b/>
                          <w:sz w:val="18"/>
                        </w:rPr>
                        <w:t>HET BRUSSELS HOOFDSTEDELIJK PARLEMENT EN VAN DE BRUSSELSE LEDEN VAN HET VLAAMS PARLEMENT VAN 9 JUNI 2024</w:t>
                      </w:r>
                    </w:p>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p>
                    <w:p w:rsidR="0071699C" w:rsidRDefault="0071699C" w:rsidP="0071699C"/>
                  </w:txbxContent>
                </v:textbox>
              </v:shape>
            </w:pict>
          </mc:Fallback>
        </mc:AlternateContent>
      </w:r>
      <w:r w:rsidRPr="0071699C">
        <w:rPr>
          <w:rFonts w:ascii="Verdana" w:eastAsia="Arial Black" w:hAnsi="Verdana" w:cs="Arial Black"/>
          <w:noProof/>
          <w:spacing w:val="0"/>
          <w:sz w:val="18"/>
          <w:szCs w:val="18"/>
          <w:lang w:val="nl-BE" w:eastAsia="nl-BE"/>
        </w:rPr>
        <w:drawing>
          <wp:inline distT="0" distB="0" distL="0" distR="0">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rsidR="0071699C" w:rsidRPr="0071699C" w:rsidRDefault="0071699C" w:rsidP="0071699C">
      <w:pPr>
        <w:tabs>
          <w:tab w:val="center" w:pos="3000"/>
        </w:tabs>
        <w:ind w:left="142" w:right="166"/>
        <w:jc w:val="center"/>
        <w:rPr>
          <w:rFonts w:ascii="Verdana" w:hAnsi="Verdana" w:cs="Arial"/>
          <w:spacing w:val="-2"/>
          <w:sz w:val="18"/>
          <w:szCs w:val="18"/>
        </w:rPr>
      </w:pPr>
      <w:r w:rsidRPr="0071699C">
        <w:rPr>
          <w:rFonts w:ascii="Verdana" w:hAnsi="Verdana" w:cs="Arial"/>
          <w:spacing w:val="-2"/>
          <w:sz w:val="18"/>
          <w:szCs w:val="18"/>
        </w:rPr>
        <w:t xml:space="preserve">Brief van de voorzitter van het </w:t>
      </w:r>
      <w:r w:rsidR="00FA1EDA">
        <w:rPr>
          <w:rFonts w:ascii="Verdana" w:hAnsi="Verdana" w:cs="Arial"/>
          <w:spacing w:val="-2"/>
          <w:sz w:val="18"/>
          <w:szCs w:val="18"/>
        </w:rPr>
        <w:t>gewest</w:t>
      </w:r>
      <w:r w:rsidR="00DB1F18">
        <w:rPr>
          <w:rFonts w:ascii="Verdana" w:hAnsi="Verdana" w:cs="Arial"/>
          <w:spacing w:val="-2"/>
          <w:sz w:val="18"/>
          <w:szCs w:val="18"/>
        </w:rPr>
        <w:t>bureau</w:t>
      </w:r>
      <w:r w:rsidRPr="0071699C">
        <w:rPr>
          <w:rFonts w:ascii="Verdana" w:hAnsi="Verdana" w:cs="Arial"/>
          <w:spacing w:val="-2"/>
          <w:sz w:val="18"/>
          <w:szCs w:val="18"/>
        </w:rPr>
        <w:t xml:space="preserve"> aan de bijzitters</w:t>
      </w:r>
      <w:r w:rsidR="00F02A4D">
        <w:rPr>
          <w:rFonts w:ascii="Verdana" w:hAnsi="Verdana" w:cs="Arial"/>
          <w:spacing w:val="-2"/>
          <w:sz w:val="18"/>
          <w:szCs w:val="18"/>
        </w:rPr>
        <w:t xml:space="preserve"> </w:t>
      </w:r>
      <w:r w:rsidRPr="0071699C">
        <w:rPr>
          <w:rFonts w:ascii="Verdana" w:hAnsi="Verdana" w:cs="Arial"/>
          <w:spacing w:val="-2"/>
          <w:sz w:val="18"/>
          <w:szCs w:val="18"/>
        </w:rPr>
        <w:t>van dit bureau</w:t>
      </w:r>
    </w:p>
    <w:p w:rsidR="0071699C" w:rsidRDefault="00DF70A0">
      <w:pPr>
        <w:rPr>
          <w:rFonts w:ascii="Verdana" w:hAnsi="Verdana"/>
          <w:sz w:val="18"/>
          <w:szCs w:val="18"/>
        </w:rPr>
      </w:pPr>
      <w:r>
        <w:rPr>
          <w:rFonts w:ascii="Verdana" w:hAnsi="Verdana"/>
          <w:sz w:val="18"/>
          <w:szCs w:val="18"/>
        </w:rPr>
        <w:t>Kieskring:</w:t>
      </w:r>
    </w:p>
    <w:tbl>
      <w:tblPr>
        <w:tblStyle w:val="Tabelraster"/>
        <w:tblW w:w="9502" w:type="dxa"/>
        <w:tblInd w:w="137" w:type="dxa"/>
        <w:tblLook w:val="04A0" w:firstRow="1" w:lastRow="0" w:firstColumn="1" w:lastColumn="0" w:noHBand="0" w:noVBand="1"/>
      </w:tblPr>
      <w:tblGrid>
        <w:gridCol w:w="4356"/>
        <w:gridCol w:w="1349"/>
        <w:gridCol w:w="3797"/>
      </w:tblGrid>
      <w:tr w:rsidR="00DF70A0" w:rsidRPr="00DF70A0" w:rsidTr="00004541">
        <w:trPr>
          <w:trHeight w:val="164"/>
        </w:trPr>
        <w:tc>
          <w:tcPr>
            <w:tcW w:w="4356" w:type="dxa"/>
            <w:vMerge w:val="restart"/>
            <w:tcBorders>
              <w:top w:val="nil"/>
              <w:left w:val="nil"/>
              <w:bottom w:val="nil"/>
              <w:right w:val="single" w:sz="4" w:space="0" w:color="auto"/>
            </w:tcBorders>
            <w:hideMark/>
          </w:tcPr>
          <w:p w:rsidR="00DF70A0" w:rsidRPr="00FA1EDA" w:rsidRDefault="00DF70A0" w:rsidP="00004541">
            <w:pPr>
              <w:pStyle w:val="Plattetekst"/>
              <w:kinsoku w:val="0"/>
              <w:overflowPunct w:val="0"/>
              <w:jc w:val="right"/>
              <w:rPr>
                <w:rFonts w:ascii="Verdana" w:hAnsi="Verdana" w:cstheme="minorBidi"/>
                <w:sz w:val="16"/>
                <w:szCs w:val="16"/>
              </w:rPr>
            </w:pPr>
            <w:r w:rsidRPr="00FA1EDA">
              <w:rPr>
                <w:rFonts w:ascii="Verdana" w:hAnsi="Verdana" w:cstheme="minorBidi"/>
                <w:bCs/>
                <w:sz w:val="16"/>
                <w:szCs w:val="16"/>
              </w:rPr>
              <w:t>Aan :</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FA1EDA" w:rsidRDefault="00DF70A0" w:rsidP="00004541">
            <w:pPr>
              <w:pStyle w:val="Plattetekst"/>
              <w:kinsoku w:val="0"/>
              <w:overflowPunct w:val="0"/>
              <w:jc w:val="center"/>
              <w:rPr>
                <w:rFonts w:ascii="Verdana" w:hAnsi="Verdana" w:cstheme="minorBidi"/>
                <w:bCs/>
                <w:sz w:val="16"/>
                <w:szCs w:val="16"/>
              </w:rPr>
            </w:pPr>
            <w:r w:rsidRPr="00FA1EDA">
              <w:rPr>
                <w:rFonts w:ascii="Verdana" w:hAnsi="Verdana" w:cstheme="minorBidi"/>
                <w:bCs/>
                <w:sz w:val="16"/>
                <w:szCs w:val="16"/>
              </w:rPr>
              <w:t>Naam</w:t>
            </w:r>
          </w:p>
        </w:tc>
        <w:tc>
          <w:tcPr>
            <w:tcW w:w="3797" w:type="dxa"/>
            <w:tcBorders>
              <w:top w:val="single" w:sz="4" w:space="0" w:color="auto"/>
              <w:left w:val="single" w:sz="4" w:space="0" w:color="auto"/>
              <w:bottom w:val="single" w:sz="4" w:space="0" w:color="auto"/>
              <w:right w:val="single" w:sz="4" w:space="0" w:color="auto"/>
            </w:tcBorders>
          </w:tcPr>
          <w:p w:rsidR="00DF70A0" w:rsidRPr="00DF70A0" w:rsidRDefault="00DF70A0" w:rsidP="00004541">
            <w:pPr>
              <w:pStyle w:val="Plattetekst"/>
              <w:kinsoku w:val="0"/>
              <w:overflowPunct w:val="0"/>
              <w:rPr>
                <w:rFonts w:ascii="Verdana" w:hAnsi="Verdana" w:cstheme="minorBidi"/>
                <w:b/>
                <w:bCs/>
                <w:sz w:val="16"/>
                <w:szCs w:val="16"/>
              </w:rPr>
            </w:pPr>
          </w:p>
        </w:tc>
      </w:tr>
      <w:tr w:rsidR="00DF70A0" w:rsidRPr="00DF70A0" w:rsidTr="00004541">
        <w:trPr>
          <w:trHeight w:val="164"/>
        </w:trPr>
        <w:tc>
          <w:tcPr>
            <w:tcW w:w="0" w:type="auto"/>
            <w:vMerge/>
            <w:tcBorders>
              <w:top w:val="nil"/>
              <w:left w:val="nil"/>
              <w:bottom w:val="nil"/>
              <w:right w:val="single" w:sz="4" w:space="0" w:color="auto"/>
            </w:tcBorders>
            <w:vAlign w:val="center"/>
            <w:hideMark/>
          </w:tcPr>
          <w:p w:rsidR="00DF70A0" w:rsidRPr="00FA1EDA" w:rsidRDefault="00DF70A0" w:rsidP="00004541">
            <w:pPr>
              <w:rPr>
                <w:rFonts w:ascii="Verdana" w:eastAsiaTheme="minorEastAsia" w:hAnsi="Verdana"/>
                <w:sz w:val="16"/>
                <w:szCs w:val="16"/>
                <w:lang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FA1EDA" w:rsidRDefault="00DF70A0" w:rsidP="00004541">
            <w:pPr>
              <w:pStyle w:val="Plattetekst"/>
              <w:kinsoku w:val="0"/>
              <w:overflowPunct w:val="0"/>
              <w:jc w:val="center"/>
              <w:rPr>
                <w:rFonts w:ascii="Verdana" w:hAnsi="Verdana" w:cstheme="minorBidi"/>
                <w:bCs/>
                <w:sz w:val="16"/>
                <w:szCs w:val="16"/>
              </w:rPr>
            </w:pPr>
            <w:r w:rsidRPr="00FA1EDA">
              <w:rPr>
                <w:rFonts w:ascii="Verdana" w:hAnsi="Verdana" w:cstheme="minorBidi"/>
                <w:bCs/>
                <w:sz w:val="16"/>
                <w:szCs w:val="16"/>
              </w:rPr>
              <w:t>Voornaam</w:t>
            </w:r>
          </w:p>
        </w:tc>
        <w:tc>
          <w:tcPr>
            <w:tcW w:w="3797" w:type="dxa"/>
            <w:tcBorders>
              <w:top w:val="single" w:sz="4" w:space="0" w:color="auto"/>
              <w:left w:val="single" w:sz="4" w:space="0" w:color="auto"/>
              <w:bottom w:val="single" w:sz="4" w:space="0" w:color="auto"/>
              <w:right w:val="single" w:sz="4" w:space="0" w:color="auto"/>
            </w:tcBorders>
          </w:tcPr>
          <w:p w:rsidR="00DF70A0" w:rsidRPr="00DF70A0" w:rsidRDefault="00DF70A0" w:rsidP="00004541">
            <w:pPr>
              <w:pStyle w:val="Plattetekst"/>
              <w:kinsoku w:val="0"/>
              <w:overflowPunct w:val="0"/>
              <w:rPr>
                <w:rFonts w:ascii="Verdana" w:hAnsi="Verdana" w:cstheme="minorBidi"/>
                <w:b/>
                <w:bCs/>
                <w:sz w:val="16"/>
                <w:szCs w:val="16"/>
              </w:rPr>
            </w:pPr>
          </w:p>
        </w:tc>
      </w:tr>
      <w:tr w:rsidR="00DF70A0" w:rsidRPr="00DF70A0" w:rsidTr="00DF70A0">
        <w:trPr>
          <w:trHeight w:val="450"/>
        </w:trPr>
        <w:tc>
          <w:tcPr>
            <w:tcW w:w="0" w:type="auto"/>
            <w:vMerge/>
            <w:tcBorders>
              <w:top w:val="nil"/>
              <w:left w:val="nil"/>
              <w:bottom w:val="nil"/>
              <w:right w:val="single" w:sz="4" w:space="0" w:color="auto"/>
            </w:tcBorders>
            <w:vAlign w:val="center"/>
            <w:hideMark/>
          </w:tcPr>
          <w:p w:rsidR="00DF70A0" w:rsidRPr="00FA1EDA" w:rsidRDefault="00DF70A0" w:rsidP="00004541">
            <w:pPr>
              <w:rPr>
                <w:rFonts w:ascii="Verdana" w:eastAsiaTheme="minorEastAsia" w:hAnsi="Verdana"/>
                <w:sz w:val="16"/>
                <w:szCs w:val="16"/>
                <w:lang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FA1EDA" w:rsidRDefault="00DF70A0" w:rsidP="00004541">
            <w:pPr>
              <w:pStyle w:val="Plattetekst"/>
              <w:kinsoku w:val="0"/>
              <w:overflowPunct w:val="0"/>
              <w:jc w:val="center"/>
              <w:rPr>
                <w:rFonts w:ascii="Verdana" w:hAnsi="Verdana" w:cstheme="minorBidi"/>
                <w:bCs/>
                <w:sz w:val="16"/>
                <w:szCs w:val="16"/>
              </w:rPr>
            </w:pPr>
            <w:r w:rsidRPr="00FA1EDA">
              <w:rPr>
                <w:rFonts w:ascii="Verdana" w:hAnsi="Verdana" w:cstheme="minorBidi"/>
                <w:bCs/>
                <w:sz w:val="16"/>
                <w:szCs w:val="16"/>
              </w:rPr>
              <w:t>Adres</w:t>
            </w:r>
          </w:p>
        </w:tc>
        <w:tc>
          <w:tcPr>
            <w:tcW w:w="3797" w:type="dxa"/>
            <w:tcBorders>
              <w:top w:val="single" w:sz="4" w:space="0" w:color="auto"/>
              <w:left w:val="single" w:sz="4" w:space="0" w:color="auto"/>
              <w:bottom w:val="single" w:sz="4" w:space="0" w:color="auto"/>
              <w:right w:val="single" w:sz="4" w:space="0" w:color="auto"/>
            </w:tcBorders>
          </w:tcPr>
          <w:p w:rsidR="00DF70A0" w:rsidRPr="00DF70A0" w:rsidRDefault="00DF70A0" w:rsidP="00004541">
            <w:pPr>
              <w:pStyle w:val="Plattetekst"/>
              <w:kinsoku w:val="0"/>
              <w:overflowPunct w:val="0"/>
              <w:rPr>
                <w:rFonts w:ascii="Verdana" w:hAnsi="Verdana" w:cstheme="minorBidi"/>
                <w:b/>
                <w:bCs/>
                <w:sz w:val="16"/>
                <w:szCs w:val="16"/>
              </w:rPr>
            </w:pPr>
          </w:p>
          <w:p w:rsidR="00DF70A0" w:rsidRPr="00DF70A0" w:rsidRDefault="00DF70A0" w:rsidP="00004541">
            <w:pPr>
              <w:pStyle w:val="Plattetekst"/>
              <w:kinsoku w:val="0"/>
              <w:overflowPunct w:val="0"/>
              <w:rPr>
                <w:rFonts w:ascii="Verdana" w:hAnsi="Verdana" w:cstheme="minorBidi"/>
                <w:bCs/>
                <w:sz w:val="16"/>
                <w:szCs w:val="16"/>
              </w:rPr>
            </w:pPr>
          </w:p>
        </w:tc>
      </w:tr>
      <w:tr w:rsidR="00DF70A0" w:rsidRPr="00DF70A0" w:rsidTr="00DF70A0">
        <w:trPr>
          <w:trHeight w:val="314"/>
        </w:trPr>
        <w:tc>
          <w:tcPr>
            <w:tcW w:w="4356" w:type="dxa"/>
            <w:tcBorders>
              <w:top w:val="nil"/>
              <w:left w:val="nil"/>
              <w:bottom w:val="nil"/>
              <w:right w:val="single" w:sz="4" w:space="0" w:color="auto"/>
            </w:tcBorders>
            <w:hideMark/>
          </w:tcPr>
          <w:p w:rsidR="00DF70A0" w:rsidRPr="00FA1EDA" w:rsidRDefault="00DF70A0" w:rsidP="00004541">
            <w:pPr>
              <w:pStyle w:val="Plattetekst"/>
              <w:kinsoku w:val="0"/>
              <w:overflowPunct w:val="0"/>
              <w:jc w:val="right"/>
              <w:rPr>
                <w:rFonts w:ascii="Verdana" w:hAnsi="Verdana" w:cstheme="minorBidi"/>
                <w:bCs/>
                <w:sz w:val="16"/>
                <w:szCs w:val="16"/>
              </w:rPr>
            </w:pPr>
            <w:r w:rsidRPr="00FA1EDA">
              <w:rPr>
                <w:rFonts w:ascii="Verdana" w:hAnsi="Verdana" w:cstheme="minorBidi"/>
                <w:bCs/>
                <w:sz w:val="16"/>
                <w:szCs w:val="16"/>
              </w:rPr>
              <w:t>Datum :</w:t>
            </w:r>
          </w:p>
        </w:tc>
        <w:tc>
          <w:tcPr>
            <w:tcW w:w="5146" w:type="dxa"/>
            <w:gridSpan w:val="2"/>
            <w:tcBorders>
              <w:top w:val="single" w:sz="4" w:space="0" w:color="auto"/>
              <w:left w:val="single" w:sz="4" w:space="0" w:color="auto"/>
              <w:bottom w:val="single" w:sz="4" w:space="0" w:color="auto"/>
              <w:right w:val="single" w:sz="4" w:space="0" w:color="auto"/>
            </w:tcBorders>
          </w:tcPr>
          <w:p w:rsidR="00DF70A0" w:rsidRPr="00FA1EDA" w:rsidRDefault="00DF70A0" w:rsidP="00004541">
            <w:pPr>
              <w:pStyle w:val="Plattetekst"/>
              <w:kinsoku w:val="0"/>
              <w:overflowPunct w:val="0"/>
              <w:rPr>
                <w:rFonts w:ascii="Verdana" w:hAnsi="Verdana" w:cstheme="minorBidi"/>
                <w:bCs/>
                <w:sz w:val="16"/>
                <w:szCs w:val="16"/>
              </w:rPr>
            </w:pPr>
          </w:p>
        </w:tc>
      </w:tr>
    </w:tbl>
    <w:p w:rsidR="00DF70A0" w:rsidRDefault="00DF70A0">
      <w:pPr>
        <w:rPr>
          <w:rFonts w:ascii="Verdana" w:hAnsi="Verdana"/>
          <w:sz w:val="18"/>
          <w:szCs w:val="18"/>
        </w:rPr>
      </w:pPr>
    </w:p>
    <w:p w:rsidR="00FA1EDA" w:rsidRDefault="00FA1EDA">
      <w:pPr>
        <w:rPr>
          <w:rFonts w:ascii="Verdana" w:hAnsi="Verdana"/>
          <w:sz w:val="18"/>
          <w:szCs w:val="18"/>
        </w:rPr>
      </w:pPr>
    </w:p>
    <w:p w:rsidR="00DF70A0" w:rsidRPr="0071699C" w:rsidRDefault="00DF70A0">
      <w:pPr>
        <w:rPr>
          <w:rFonts w:ascii="Verdana" w:hAnsi="Verdana"/>
          <w:sz w:val="18"/>
          <w:szCs w:val="18"/>
        </w:rPr>
      </w:pPr>
      <w:r>
        <w:rPr>
          <w:rFonts w:ascii="Verdana" w:hAnsi="Verdana"/>
          <w:sz w:val="18"/>
          <w:szCs w:val="18"/>
        </w:rPr>
        <w:t>Mijnheer, Mevrouw,</w:t>
      </w:r>
    </w:p>
    <w:p w:rsidR="00FA1EDA" w:rsidRDefault="00FA1EDA" w:rsidP="00DF70A0">
      <w:pPr>
        <w:tabs>
          <w:tab w:val="left" w:pos="-720"/>
        </w:tabs>
        <w:ind w:right="-567"/>
        <w:jc w:val="both"/>
        <w:rPr>
          <w:rFonts w:ascii="Verdana" w:hAnsi="Verdana" w:cs="Arial"/>
          <w:spacing w:val="-2"/>
          <w:sz w:val="18"/>
          <w:szCs w:val="18"/>
        </w:rPr>
      </w:pP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 xml:space="preserve">Ik heb de eer U te melden, dat ik U, overeenkomstig artikel </w:t>
      </w:r>
      <w:r w:rsidR="00FA1EDA">
        <w:rPr>
          <w:rFonts w:ascii="Verdana" w:hAnsi="Verdana" w:cs="Arial"/>
          <w:spacing w:val="-2"/>
          <w:sz w:val="18"/>
          <w:szCs w:val="18"/>
        </w:rPr>
        <w:t>16 van de bijzondere wet met betrekking tot de Brusselse Instellingen</w:t>
      </w:r>
      <w:r w:rsidRPr="0071699C">
        <w:rPr>
          <w:rStyle w:val="Voetnootmarkering"/>
          <w:rFonts w:ascii="Verdana" w:hAnsi="Verdana" w:cs="Arial"/>
          <w:spacing w:val="-2"/>
          <w:sz w:val="18"/>
          <w:szCs w:val="18"/>
        </w:rPr>
        <w:footnoteReference w:id="1"/>
      </w:r>
      <w:r w:rsidRPr="0071699C">
        <w:rPr>
          <w:rFonts w:ascii="Verdana" w:hAnsi="Verdana" w:cs="Arial"/>
          <w:spacing w:val="-2"/>
          <w:sz w:val="18"/>
          <w:szCs w:val="18"/>
        </w:rPr>
        <w:t xml:space="preserve">, aangewezen heb als bijzitter (of plaatsvervangend bijzitter) in het </w:t>
      </w:r>
      <w:r w:rsidR="00FA1EDA">
        <w:rPr>
          <w:rFonts w:ascii="Verdana" w:hAnsi="Verdana" w:cs="Arial"/>
          <w:spacing w:val="-2"/>
          <w:sz w:val="18"/>
          <w:szCs w:val="18"/>
        </w:rPr>
        <w:t>gewestbureau</w:t>
      </w:r>
      <w:r w:rsidRPr="0071699C">
        <w:rPr>
          <w:rFonts w:ascii="Verdana" w:hAnsi="Verdana" w:cs="Arial"/>
          <w:spacing w:val="-2"/>
          <w:sz w:val="18"/>
          <w:szCs w:val="18"/>
        </w:rPr>
        <w:t xml:space="preserve"> dat zal zetelen te . . . . . . . . .. .. . . straat, nr. . . </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 xml:space="preserve">U wordt verzocht U op </w:t>
      </w:r>
      <w:r w:rsidRPr="0071699C">
        <w:rPr>
          <w:rFonts w:ascii="Verdana" w:hAnsi="Verdana" w:cs="Arial"/>
          <w:spacing w:val="-2"/>
          <w:sz w:val="18"/>
          <w:szCs w:val="18"/>
          <w:u w:val="single"/>
        </w:rPr>
        <w:t>maandag 15 april 2024 (55e dag vóór de stemming) om 16 uur</w:t>
      </w:r>
      <w:r w:rsidRPr="0071699C">
        <w:rPr>
          <w:rFonts w:ascii="Verdana" w:hAnsi="Verdana" w:cs="Arial"/>
          <w:spacing w:val="-2"/>
          <w:sz w:val="18"/>
          <w:szCs w:val="18"/>
        </w:rPr>
        <w:t xml:space="preserve">, ten zetel van dat bureau aan te melden om de vergadering voor de voorlopige afsluiting van de </w:t>
      </w:r>
      <w:r>
        <w:rPr>
          <w:rFonts w:ascii="Verdana" w:hAnsi="Verdana" w:cs="Arial"/>
          <w:spacing w:val="-2"/>
          <w:sz w:val="18"/>
          <w:szCs w:val="18"/>
        </w:rPr>
        <w:t>k</w:t>
      </w:r>
      <w:r w:rsidRPr="0071699C">
        <w:rPr>
          <w:rFonts w:ascii="Verdana" w:hAnsi="Verdana" w:cs="Arial"/>
          <w:spacing w:val="-2"/>
          <w:sz w:val="18"/>
          <w:szCs w:val="18"/>
        </w:rPr>
        <w:t>andidatenlijsten bij te wonen.</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 xml:space="preserve">Vervolgens dient U aanwezig te zijn op de vergadering voor de definitieve afsluiting van de lijsten op </w:t>
      </w:r>
      <w:r w:rsidRPr="0071699C">
        <w:rPr>
          <w:rFonts w:ascii="Verdana" w:hAnsi="Verdana" w:cs="Arial"/>
          <w:spacing w:val="-2"/>
          <w:sz w:val="18"/>
          <w:szCs w:val="18"/>
          <w:u w:val="single"/>
        </w:rPr>
        <w:t>donderdag 18 april 2024 (52e dag vóór de stemming) om 16 uur</w:t>
      </w:r>
      <w:r w:rsidRPr="0071699C">
        <w:rPr>
          <w:rFonts w:ascii="Verdana" w:hAnsi="Verdana" w:cs="Arial"/>
          <w:spacing w:val="-2"/>
          <w:sz w:val="18"/>
          <w:szCs w:val="18"/>
        </w:rPr>
        <w:t>, en voorts op de vergaderingen waarvan U dag en uur later zullen medegedeeld worden.</w:t>
      </w:r>
    </w:p>
    <w:p w:rsidR="0071699C" w:rsidRPr="0071699C" w:rsidRDefault="0071699C" w:rsidP="00DF70A0">
      <w:pPr>
        <w:ind w:right="-567"/>
        <w:jc w:val="both"/>
        <w:rPr>
          <w:rFonts w:ascii="Verdana" w:hAnsi="Verdana" w:cs="Arial"/>
          <w:b/>
          <w:spacing w:val="-2"/>
          <w:sz w:val="18"/>
          <w:szCs w:val="18"/>
        </w:rPr>
      </w:pPr>
      <w:r w:rsidRPr="0071699C">
        <w:rPr>
          <w:rFonts w:ascii="Verdana" w:hAnsi="Verdana" w:cs="Arial"/>
          <w:spacing w:val="-2"/>
          <w:sz w:val="18"/>
          <w:szCs w:val="18"/>
        </w:rPr>
        <w:t xml:space="preserve">De leden van een kiesbureau hebben recht op presentiegeld en reisvergoedingen onder de voorwaarden bepaald door de Koning. </w:t>
      </w:r>
      <w:r w:rsidRPr="0071699C">
        <w:rPr>
          <w:rFonts w:ascii="Verdana" w:hAnsi="Verdana" w:cs="Arial"/>
          <w:b/>
          <w:spacing w:val="-2"/>
          <w:sz w:val="18"/>
          <w:szCs w:val="18"/>
        </w:rPr>
        <w:t>Gelieve uw rekening bij te hebben voor de uitbetaling van uw presentiegeld na de verkiezing.</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In geval van wettige verhindering, verzoek ik U mij onmiddellijk hiervan in kennis te stellen.</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Gelieve mij onderstaand ontvangstbewijs</w:t>
      </w:r>
      <w:r>
        <w:rPr>
          <w:rStyle w:val="Voetnootmarkering"/>
          <w:rFonts w:ascii="Verdana" w:hAnsi="Verdana" w:cs="Arial"/>
          <w:spacing w:val="-2"/>
          <w:sz w:val="18"/>
          <w:szCs w:val="18"/>
        </w:rPr>
        <w:footnoteReference w:id="2"/>
      </w:r>
      <w:r w:rsidRPr="0071699C">
        <w:rPr>
          <w:rFonts w:ascii="Verdana" w:hAnsi="Verdana" w:cs="Arial"/>
          <w:spacing w:val="-2"/>
          <w:sz w:val="18"/>
          <w:szCs w:val="18"/>
        </w:rPr>
        <w:t>, behoorlijk ondertekend, terug te zenden of me binnen 48 uren uw verschoningsgronden mede te delen.</w:t>
      </w:r>
    </w:p>
    <w:p w:rsidR="00FA1EDA" w:rsidRDefault="00FA1EDA" w:rsidP="00DF70A0">
      <w:pPr>
        <w:tabs>
          <w:tab w:val="right" w:pos="6000"/>
        </w:tabs>
        <w:ind w:right="-567"/>
        <w:jc w:val="right"/>
        <w:rPr>
          <w:rFonts w:ascii="Verdana" w:hAnsi="Verdana" w:cs="Arial"/>
          <w:spacing w:val="-2"/>
          <w:sz w:val="18"/>
          <w:szCs w:val="18"/>
        </w:rPr>
      </w:pPr>
    </w:p>
    <w:p w:rsidR="0071699C" w:rsidRDefault="0071699C" w:rsidP="00DF70A0">
      <w:pPr>
        <w:tabs>
          <w:tab w:val="right" w:pos="6000"/>
        </w:tabs>
        <w:ind w:right="-567"/>
        <w:jc w:val="right"/>
        <w:rPr>
          <w:rFonts w:ascii="Verdana" w:hAnsi="Verdana" w:cs="Arial"/>
          <w:spacing w:val="-2"/>
          <w:sz w:val="18"/>
          <w:szCs w:val="18"/>
        </w:rPr>
      </w:pPr>
      <w:r w:rsidRPr="0071699C">
        <w:rPr>
          <w:rFonts w:ascii="Verdana" w:hAnsi="Verdana" w:cs="Arial"/>
          <w:spacing w:val="-2"/>
          <w:sz w:val="18"/>
          <w:szCs w:val="18"/>
        </w:rPr>
        <w:t>De voorzitter,</w:t>
      </w:r>
    </w:p>
    <w:p w:rsidR="00DF70A0" w:rsidRDefault="00DF70A0" w:rsidP="00DF70A0">
      <w:pPr>
        <w:tabs>
          <w:tab w:val="right" w:pos="6000"/>
        </w:tabs>
        <w:ind w:right="-567"/>
        <w:jc w:val="right"/>
        <w:rPr>
          <w:rFonts w:ascii="Verdana" w:hAnsi="Verdana" w:cs="Arial"/>
          <w:spacing w:val="-2"/>
          <w:sz w:val="18"/>
          <w:szCs w:val="18"/>
        </w:rPr>
      </w:pPr>
    </w:p>
    <w:p w:rsidR="00DF70A0" w:rsidRPr="0071699C" w:rsidRDefault="00DF70A0" w:rsidP="00DF70A0">
      <w:pPr>
        <w:tabs>
          <w:tab w:val="right" w:pos="6000"/>
        </w:tabs>
        <w:ind w:right="-567"/>
        <w:jc w:val="right"/>
        <w:rPr>
          <w:rFonts w:ascii="Verdana" w:hAnsi="Verdana" w:cs="Arial"/>
          <w:spacing w:val="-2"/>
          <w:sz w:val="18"/>
          <w:szCs w:val="18"/>
        </w:rPr>
      </w:pPr>
    </w:p>
    <w:p w:rsidR="0071699C" w:rsidRDefault="0071699C">
      <w:pPr>
        <w:rPr>
          <w:rFonts w:ascii="Verdana" w:hAnsi="Verdana"/>
          <w:sz w:val="18"/>
          <w:szCs w:val="18"/>
        </w:rPr>
      </w:pPr>
      <w:r>
        <w:rPr>
          <w:rFonts w:ascii="Verdana" w:hAnsi="Verdana"/>
          <w:sz w:val="18"/>
          <w:szCs w:val="18"/>
        </w:rPr>
        <w:br w:type="page"/>
      </w:r>
    </w:p>
    <w:p w:rsidR="0071699C" w:rsidRPr="00C70453" w:rsidRDefault="0071699C" w:rsidP="0071699C">
      <w:pPr>
        <w:tabs>
          <w:tab w:val="left" w:pos="-720"/>
        </w:tabs>
        <w:jc w:val="both"/>
        <w:rPr>
          <w:rFonts w:ascii="Arial" w:hAnsi="Arial" w:cs="Arial"/>
          <w:spacing w:val="-2"/>
        </w:rPr>
      </w:pPr>
      <w:r w:rsidRPr="00C70453">
        <w:rPr>
          <w:rFonts w:ascii="Arial" w:hAnsi="Arial" w:cs="Arial"/>
          <w:b/>
          <w:spacing w:val="-2"/>
        </w:rPr>
        <w:lastRenderedPageBreak/>
        <w:t>ONTVANGSTBEWIJS</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DF70A0" w:rsidP="0071699C">
      <w:pPr>
        <w:tabs>
          <w:tab w:val="left" w:pos="-720"/>
        </w:tabs>
        <w:jc w:val="both"/>
        <w:rPr>
          <w:rFonts w:ascii="Arial" w:hAnsi="Arial" w:cs="Arial"/>
          <w:spacing w:val="-2"/>
        </w:rPr>
      </w:pPr>
      <w:r>
        <w:rPr>
          <w:rFonts w:ascii="Arial" w:hAnsi="Arial" w:cs="Arial"/>
          <w:spacing w:val="-2"/>
        </w:rPr>
        <w:t>T</w:t>
      </w:r>
      <w:r w:rsidR="0071699C" w:rsidRPr="00C70453">
        <w:rPr>
          <w:rFonts w:ascii="Arial" w:hAnsi="Arial" w:cs="Arial"/>
          <w:spacing w:val="-2"/>
        </w:rPr>
        <w:t xml:space="preserve">erug te sturen aan Mevrouw, Mijnheer, ............... ,  voorzitter van het </w:t>
      </w:r>
      <w:r w:rsidR="00FA1EDA">
        <w:rPr>
          <w:rFonts w:ascii="Arial" w:hAnsi="Arial" w:cs="Arial"/>
          <w:spacing w:val="-2"/>
        </w:rPr>
        <w:t xml:space="preserve">gewestbureau </w:t>
      </w:r>
      <w:r w:rsidR="0071699C" w:rsidRPr="00C70453">
        <w:rPr>
          <w:rFonts w:ascii="Arial" w:hAnsi="Arial" w:cs="Arial"/>
          <w:spacing w:val="-2"/>
        </w:rPr>
        <w:t>te</w:t>
      </w:r>
      <w:r w:rsidR="00FA1EDA">
        <w:rPr>
          <w:rFonts w:ascii="Arial" w:hAnsi="Arial" w:cs="Arial"/>
          <w:spacing w:val="-2"/>
        </w:rPr>
        <w:t xml:space="preserve"> Brussel</w:t>
      </w:r>
      <w:r w:rsidR="0071699C" w:rsidRPr="00C70453">
        <w:rPr>
          <w:rFonts w:ascii="Arial" w:hAnsi="Arial" w:cs="Arial"/>
          <w:spacing w:val="-2"/>
        </w:rPr>
        <w:t xml:space="preserve"> ................., ..........</w:t>
      </w:r>
    </w:p>
    <w:p w:rsidR="0071699C" w:rsidRPr="00C70453" w:rsidRDefault="0071699C" w:rsidP="0071699C">
      <w:pPr>
        <w:tabs>
          <w:tab w:val="left" w:pos="-720"/>
        </w:tabs>
        <w:jc w:val="both"/>
        <w:rPr>
          <w:rFonts w:ascii="Arial" w:hAnsi="Arial" w:cs="Arial"/>
          <w:spacing w:val="-2"/>
        </w:rPr>
      </w:pPr>
      <w:r w:rsidRPr="00C70453">
        <w:rPr>
          <w:rFonts w:ascii="Arial" w:hAnsi="Arial" w:cs="Arial"/>
          <w:spacing w:val="-2"/>
        </w:rPr>
        <w:t>straat, nr. ....</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FA1EDA" w:rsidRPr="007554FE" w:rsidRDefault="00FA1EDA" w:rsidP="00FA1EDA">
      <w:pPr>
        <w:tabs>
          <w:tab w:val="left" w:pos="-720"/>
        </w:tabs>
        <w:jc w:val="both"/>
        <w:rPr>
          <w:rFonts w:ascii="Arial" w:hAnsi="Arial" w:cs="Arial"/>
          <w:spacing w:val="-2"/>
          <w:sz w:val="18"/>
          <w:szCs w:val="18"/>
        </w:rPr>
      </w:pPr>
      <w:r w:rsidRPr="007554FE">
        <w:rPr>
          <w:rFonts w:ascii="Arial" w:hAnsi="Arial" w:cs="Arial"/>
          <w:b/>
          <w:spacing w:val="-2"/>
          <w:sz w:val="18"/>
          <w:szCs w:val="18"/>
        </w:rPr>
        <w:t xml:space="preserve">VERKIEZING VAN HET BRUSSELS HOOFDSTEDELIJK PARLEMENT EN VAN DE BRUSSELSE LEDEN VAN HET VLAAMS PARLEMENT VAN </w:t>
      </w:r>
      <w:r>
        <w:rPr>
          <w:rFonts w:ascii="Arial" w:hAnsi="Arial" w:cs="Arial"/>
          <w:b/>
          <w:spacing w:val="-2"/>
          <w:sz w:val="18"/>
          <w:szCs w:val="18"/>
        </w:rPr>
        <w:t>26 MEI 2019</w:t>
      </w:r>
    </w:p>
    <w:p w:rsidR="0071699C" w:rsidRPr="009F385E" w:rsidRDefault="0071699C" w:rsidP="0071699C">
      <w:pPr>
        <w:tabs>
          <w:tab w:val="left" w:pos="-720"/>
        </w:tabs>
        <w:jc w:val="both"/>
        <w:rPr>
          <w:rFonts w:ascii="Arial" w:hAnsi="Arial" w:cs="Arial"/>
          <w:b/>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r w:rsidRPr="00C70453">
        <w:rPr>
          <w:rFonts w:ascii="Arial" w:hAnsi="Arial" w:cs="Arial"/>
          <w:spacing w:val="-2"/>
        </w:rPr>
        <w:t xml:space="preserve">De ondergetekende, (naam)............................................, </w:t>
      </w:r>
      <w:r>
        <w:rPr>
          <w:rFonts w:ascii="Arial" w:hAnsi="Arial" w:cs="Arial"/>
          <w:spacing w:val="-2"/>
        </w:rPr>
        <w:t xml:space="preserve"> </w:t>
      </w:r>
      <w:r w:rsidRPr="00C70453">
        <w:rPr>
          <w:rFonts w:ascii="Arial" w:hAnsi="Arial" w:cs="Arial"/>
          <w:spacing w:val="-2"/>
        </w:rPr>
        <w:t xml:space="preserve">(adres) ...................................................... , aangewezen als bijzitter (of plaatsvervangend bijzitter) bij het </w:t>
      </w:r>
      <w:r w:rsidR="00FA1EDA">
        <w:rPr>
          <w:rFonts w:ascii="Arial" w:hAnsi="Arial" w:cs="Arial"/>
          <w:spacing w:val="-2"/>
        </w:rPr>
        <w:t>gewestbureau</w:t>
      </w:r>
      <w:r w:rsidRPr="00C70453">
        <w:rPr>
          <w:rFonts w:ascii="Arial" w:hAnsi="Arial" w:cs="Arial"/>
          <w:spacing w:val="-2"/>
        </w:rPr>
        <w:t xml:space="preserve"> van ....................................... , verklaart de brief ontvangen te hebben van de voorzitter van dat bureau dd. ......................, waardoor zij/hij met deze aanwijzing in kennis gesteld wordt.</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right"/>
        <w:rPr>
          <w:rFonts w:ascii="Arial" w:hAnsi="Arial" w:cs="Arial"/>
          <w:spacing w:val="-2"/>
        </w:rPr>
      </w:pPr>
      <w:r w:rsidRPr="00C70453">
        <w:rPr>
          <w:rFonts w:ascii="Arial" w:hAnsi="Arial" w:cs="Arial"/>
          <w:spacing w:val="-2"/>
        </w:rPr>
        <w:t>Te ...........……………......</w:t>
      </w:r>
      <w:r>
        <w:rPr>
          <w:rFonts w:ascii="Arial" w:hAnsi="Arial" w:cs="Arial"/>
          <w:spacing w:val="-2"/>
        </w:rPr>
        <w:t>. , .……………................ 202</w:t>
      </w:r>
      <w:r w:rsidR="00082AF5">
        <w:rPr>
          <w:rFonts w:ascii="Arial" w:hAnsi="Arial" w:cs="Arial"/>
          <w:spacing w:val="-2"/>
        </w:rPr>
        <w:t>3</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ind w:right="1655"/>
        <w:jc w:val="right"/>
        <w:rPr>
          <w:rFonts w:ascii="Arial" w:hAnsi="Arial" w:cs="Arial"/>
          <w:spacing w:val="-2"/>
        </w:rPr>
      </w:pPr>
      <w:r w:rsidRPr="00C70453">
        <w:rPr>
          <w:rFonts w:ascii="Arial" w:hAnsi="Arial" w:cs="Arial"/>
          <w:spacing w:val="-2"/>
        </w:rPr>
        <w:t>Handtekening.</w:t>
      </w:r>
    </w:p>
    <w:p w:rsidR="0071699C" w:rsidRDefault="0071699C" w:rsidP="0071699C">
      <w:pPr>
        <w:ind w:right="1655"/>
        <w:jc w:val="right"/>
        <w:rPr>
          <w:rFonts w:ascii="Times New Roman" w:hAnsi="Times New Roman"/>
          <w:spacing w:val="-2"/>
        </w:rPr>
      </w:pPr>
    </w:p>
    <w:p w:rsidR="0071699C" w:rsidRPr="00C70453" w:rsidRDefault="0071699C" w:rsidP="0071699C"/>
    <w:p w:rsidR="0071699C" w:rsidRPr="0071699C" w:rsidRDefault="0071699C">
      <w:pPr>
        <w:rPr>
          <w:rFonts w:ascii="Verdana" w:hAnsi="Verdana"/>
          <w:sz w:val="18"/>
          <w:szCs w:val="18"/>
        </w:rPr>
      </w:pPr>
    </w:p>
    <w:sectPr w:rsidR="0071699C" w:rsidRPr="007169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9C" w:rsidRDefault="0071699C" w:rsidP="0071699C">
      <w:pPr>
        <w:spacing w:after="0" w:line="240" w:lineRule="auto"/>
      </w:pPr>
      <w:r>
        <w:separator/>
      </w:r>
    </w:p>
  </w:endnote>
  <w:endnote w:type="continuationSeparator" w:id="0">
    <w:p w:rsidR="0071699C" w:rsidRDefault="0071699C" w:rsidP="0071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37" w:rsidRDefault="00BD7437">
    <w:pPr>
      <w:pStyle w:val="Voettekst"/>
    </w:pPr>
    <w:r>
      <w:rPr>
        <w:noProof/>
        <w:lang w:eastAsia="nl-BE"/>
      </w:rPr>
      <w:drawing>
        <wp:anchor distT="0" distB="0" distL="114300" distR="114300" simplePos="0" relativeHeight="251658240" behindDoc="0" locked="0" layoutInCell="1" allowOverlap="1">
          <wp:simplePos x="0" y="0"/>
          <wp:positionH relativeFrom="page">
            <wp:posOffset>6781800</wp:posOffset>
          </wp:positionH>
          <wp:positionV relativeFrom="page">
            <wp:posOffset>10153047</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9C" w:rsidRDefault="0071699C" w:rsidP="0071699C">
      <w:pPr>
        <w:spacing w:after="0" w:line="240" w:lineRule="auto"/>
      </w:pPr>
      <w:r>
        <w:separator/>
      </w:r>
    </w:p>
  </w:footnote>
  <w:footnote w:type="continuationSeparator" w:id="0">
    <w:p w:rsidR="0071699C" w:rsidRDefault="0071699C" w:rsidP="0071699C">
      <w:pPr>
        <w:spacing w:after="0" w:line="240" w:lineRule="auto"/>
      </w:pPr>
      <w:r>
        <w:continuationSeparator/>
      </w:r>
    </w:p>
  </w:footnote>
  <w:footnote w:id="1">
    <w:p w:rsidR="00FA1EDA" w:rsidRPr="00FA1EDA" w:rsidRDefault="0071699C" w:rsidP="00FA1EDA">
      <w:pPr>
        <w:ind w:left="113" w:right="284"/>
        <w:jc w:val="both"/>
        <w:rPr>
          <w:rFonts w:ascii="Verdana" w:hAnsi="Verdana" w:cs="Arial"/>
          <w:spacing w:val="-2"/>
          <w:sz w:val="14"/>
          <w:szCs w:val="14"/>
        </w:rPr>
      </w:pPr>
      <w:r w:rsidRPr="00DB1F18">
        <w:rPr>
          <w:rStyle w:val="Voetnootmarkering"/>
          <w:rFonts w:ascii="Courier New" w:eastAsia="Times New Roman" w:hAnsi="Courier New" w:cs="Times New Roman"/>
          <w:sz w:val="14"/>
          <w:szCs w:val="14"/>
          <w:lang w:eastAsia="nl-NL"/>
        </w:rPr>
        <w:footnoteRef/>
      </w:r>
      <w:r w:rsidRPr="00DB1F18">
        <w:rPr>
          <w:rStyle w:val="Voetnootmarkering"/>
          <w:rFonts w:ascii="Courier New" w:eastAsia="Times New Roman" w:hAnsi="Courier New" w:cs="Times New Roman"/>
          <w:lang w:eastAsia="nl-NL"/>
        </w:rPr>
        <w:t xml:space="preserve"> </w:t>
      </w:r>
      <w:r w:rsidR="00FA1EDA" w:rsidRPr="00FA1EDA">
        <w:rPr>
          <w:rFonts w:ascii="Verdana" w:hAnsi="Verdana" w:cs="Arial"/>
          <w:spacing w:val="-2"/>
          <w:sz w:val="14"/>
          <w:szCs w:val="14"/>
        </w:rPr>
        <w:t>Bijzondere wet van 12.01.1989 met betrekking tot de Brusselse Instellingen (BWBI) en Kieswetboek (KWB).</w:t>
      </w:r>
    </w:p>
    <w:p w:rsidR="00FA1EDA" w:rsidRPr="007554FE" w:rsidRDefault="00FA1EDA" w:rsidP="00FA1EDA">
      <w:pPr>
        <w:ind w:right="284"/>
        <w:jc w:val="both"/>
        <w:rPr>
          <w:rFonts w:ascii="Arial" w:hAnsi="Arial" w:cs="Arial"/>
          <w:spacing w:val="-2"/>
          <w:sz w:val="18"/>
          <w:szCs w:val="18"/>
        </w:rPr>
      </w:pPr>
      <w:r w:rsidRPr="00FA1EDA">
        <w:rPr>
          <w:rFonts w:ascii="Verdana" w:hAnsi="Verdana"/>
          <w:sz w:val="14"/>
          <w:szCs w:val="14"/>
          <w:u w:val="single"/>
        </w:rPr>
        <w:t xml:space="preserve">Art. 16 (BWBI): </w:t>
      </w:r>
      <w:r w:rsidRPr="00FA1EDA">
        <w:rPr>
          <w:rFonts w:ascii="Verdana" w:hAnsi="Verdana" w:cs="Arial"/>
          <w:spacing w:val="-2"/>
          <w:sz w:val="14"/>
          <w:szCs w:val="14"/>
        </w:rPr>
        <w:t xml:space="preserve">Er wordt een gewestbureau samengesteld.  Het houdt zitting in de stad Brussel.  Het gewestbureau </w:t>
      </w:r>
      <w:r w:rsidR="005E04B4">
        <w:rPr>
          <w:rFonts w:ascii="Verdana" w:hAnsi="Verdana" w:cs="Arial"/>
          <w:spacing w:val="-2"/>
          <w:sz w:val="14"/>
          <w:szCs w:val="14"/>
        </w:rPr>
        <w:t>w</w:t>
      </w:r>
      <w:r w:rsidR="005E04B4" w:rsidRPr="005E04B4">
        <w:rPr>
          <w:rFonts w:ascii="Verdana" w:hAnsi="Verdana" w:cs="Arial"/>
          <w:spacing w:val="-2"/>
          <w:sz w:val="14"/>
          <w:szCs w:val="14"/>
        </w:rPr>
        <w:t>ordt gezamenlijk voorgezeten door de voorzitter van de Nederlandstalige rechtbank van eerste aanleg en de voorzitter van de Franstalige rechtbank van eerste aanleg</w:t>
      </w:r>
      <w:r w:rsidRPr="00FA1EDA">
        <w:rPr>
          <w:rFonts w:ascii="Verdana" w:hAnsi="Verdana" w:cs="Arial"/>
          <w:spacing w:val="-2"/>
          <w:sz w:val="14"/>
          <w:szCs w:val="14"/>
        </w:rPr>
        <w:t>.</w:t>
      </w:r>
    </w:p>
    <w:p w:rsidR="00FA1EDA" w:rsidRPr="00FA1EDA" w:rsidRDefault="00FA1EDA" w:rsidP="00FA1EDA">
      <w:pPr>
        <w:tabs>
          <w:tab w:val="left" w:pos="-720"/>
        </w:tabs>
        <w:ind w:right="143"/>
        <w:rPr>
          <w:rFonts w:ascii="Verdana" w:hAnsi="Verdana" w:cs="Arial"/>
          <w:spacing w:val="-2"/>
          <w:sz w:val="14"/>
          <w:szCs w:val="14"/>
        </w:rPr>
      </w:pPr>
      <w:r w:rsidRPr="00FA1EDA">
        <w:rPr>
          <w:rFonts w:ascii="Verdana" w:hAnsi="Verdana" w:cs="Arial"/>
          <w:spacing w:val="-2"/>
          <w:sz w:val="14"/>
          <w:szCs w:val="14"/>
        </w:rPr>
        <w:t xml:space="preserve">Het gewestbureau bestaat, buiten de voorzitter, uit twee Nederlandstalige en twee Franstalige bijzitters, twee Nederlandstalige en twee Franstalige plaatsvervangende bijzitters en een niet-stemgerechtigde secretaris, allen door de voorzitter aangewezen uit de kiezers van de </w:t>
      </w:r>
      <w:r w:rsidR="005E04B4">
        <w:rPr>
          <w:rFonts w:ascii="Verdana" w:hAnsi="Verdana" w:cs="Arial"/>
          <w:spacing w:val="-2"/>
          <w:sz w:val="14"/>
          <w:szCs w:val="14"/>
        </w:rPr>
        <w:t>kieskring</w:t>
      </w:r>
      <w:r w:rsidRPr="00FA1EDA">
        <w:rPr>
          <w:rFonts w:ascii="Verdana" w:hAnsi="Verdana" w:cs="Arial"/>
          <w:spacing w:val="-2"/>
          <w:sz w:val="14"/>
          <w:szCs w:val="14"/>
        </w:rPr>
        <w:t>.  Kandidaten mogen geen deel uitmaken van het bureau</w:t>
      </w:r>
    </w:p>
    <w:p w:rsidR="0071699C" w:rsidRPr="00DF70A0" w:rsidRDefault="0071699C" w:rsidP="0071699C">
      <w:pPr>
        <w:tabs>
          <w:tab w:val="left" w:pos="-720"/>
        </w:tabs>
        <w:ind w:right="143"/>
        <w:rPr>
          <w:rFonts w:ascii="Verdana" w:hAnsi="Verdana"/>
          <w:sz w:val="14"/>
          <w:szCs w:val="14"/>
        </w:rPr>
      </w:pPr>
      <w:r w:rsidRPr="00DF70A0">
        <w:rPr>
          <w:rFonts w:ascii="Verdana" w:hAnsi="Verdana" w:cs="Arial"/>
          <w:spacing w:val="-2"/>
          <w:sz w:val="14"/>
          <w:szCs w:val="14"/>
          <w:u w:val="single"/>
        </w:rPr>
        <w:t>Art. 95, § 10</w:t>
      </w:r>
      <w:r w:rsidR="00FA1EDA">
        <w:rPr>
          <w:rFonts w:ascii="Verdana" w:hAnsi="Verdana" w:cs="Arial"/>
          <w:spacing w:val="-2"/>
          <w:sz w:val="14"/>
          <w:szCs w:val="14"/>
          <w:u w:val="single"/>
        </w:rPr>
        <w:t xml:space="preserve"> (KWB)</w:t>
      </w:r>
      <w:r w:rsidRPr="00DF70A0">
        <w:rPr>
          <w:rFonts w:ascii="Verdana" w:hAnsi="Verdana" w:cs="Arial"/>
          <w:spacing w:val="-2"/>
          <w:sz w:val="14"/>
          <w:szCs w:val="14"/>
          <w:u w:val="single"/>
        </w:rPr>
        <w:t>.</w:t>
      </w:r>
      <w:r w:rsidRPr="00DF70A0">
        <w:rPr>
          <w:rFonts w:ascii="Verdana" w:hAnsi="Verdana" w:cs="Arial"/>
          <w:spacing w:val="-2"/>
          <w:sz w:val="14"/>
          <w:szCs w:val="14"/>
        </w:rPr>
        <w:t xml:space="preserve"> Wordt gestraft met een geldboete van vijftig tot tweehonderd euro, de voorzitter, de bijzitter of de plaatsvervangend bijzitter die de redenen van zijn/haar verhindering niet opgegeven heeft binnen de vastgelegde termijn of die het, zonder wettige reden, nagelaten heeft om het opgedragen ambt te vervullen.</w:t>
      </w:r>
    </w:p>
  </w:footnote>
  <w:footnote w:id="2">
    <w:p w:rsidR="0071699C" w:rsidRPr="0071699C" w:rsidRDefault="0071699C">
      <w:pPr>
        <w:pStyle w:val="Voetnoottekst"/>
      </w:pPr>
      <w:r w:rsidRPr="00DF70A0">
        <w:rPr>
          <w:rStyle w:val="Voetnootmarkering"/>
          <w:sz w:val="14"/>
          <w:szCs w:val="14"/>
        </w:rPr>
        <w:footnoteRef/>
      </w:r>
      <w:r w:rsidRPr="00DF70A0">
        <w:rPr>
          <w:sz w:val="14"/>
          <w:szCs w:val="14"/>
        </w:rPr>
        <w:t xml:space="preserve"> </w:t>
      </w:r>
      <w:r w:rsidRPr="00DF70A0">
        <w:rPr>
          <w:rFonts w:ascii="Verdana" w:eastAsiaTheme="minorHAnsi" w:hAnsi="Verdana" w:cs="Arial"/>
          <w:spacing w:val="-2"/>
          <w:sz w:val="14"/>
          <w:szCs w:val="14"/>
          <w:lang w:eastAsia="en-US"/>
        </w:rPr>
        <w:t>De briefwisseling van de voorzitters hetzij onder elkander, hetzij met de vrederechter of met de bijzitters, plaatsvervangende bijzitters en secretarissen van de kiesbureaus wordt portvrij verzonden.  De vermelding "Kieswet" dient bovenaan de adreszijde aangebracht.  Het adres moet bovendien de hoedanigheid van de geadresseerde en van de afzender vermelden en door laatstgenoemde ondertekend zijn.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76870"/>
    <w:rsid w:val="00082AF5"/>
    <w:rsid w:val="000D28EF"/>
    <w:rsid w:val="00204513"/>
    <w:rsid w:val="00255E3A"/>
    <w:rsid w:val="005E04B4"/>
    <w:rsid w:val="0071699C"/>
    <w:rsid w:val="00991415"/>
    <w:rsid w:val="00A34D92"/>
    <w:rsid w:val="00B7006C"/>
    <w:rsid w:val="00BD7437"/>
    <w:rsid w:val="00DB1F18"/>
    <w:rsid w:val="00DF70A0"/>
    <w:rsid w:val="00E50BB3"/>
    <w:rsid w:val="00F02A4D"/>
    <w:rsid w:val="00FA1E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71699C"/>
    <w:pPr>
      <w:tabs>
        <w:tab w:val="left" w:pos="-720"/>
      </w:tabs>
      <w:spacing w:before="90" w:after="0" w:line="240" w:lineRule="auto"/>
    </w:pPr>
    <w:rPr>
      <w:rFonts w:ascii="Times New Roman" w:eastAsia="Times New Roman" w:hAnsi="Times New Roman" w:cs="Times New Roman"/>
      <w:spacing w:val="-2"/>
      <w:sz w:val="20"/>
      <w:szCs w:val="20"/>
      <w:lang w:val="nl-NL"/>
    </w:rPr>
  </w:style>
  <w:style w:type="character" w:customStyle="1" w:styleId="PlattetekstChar">
    <w:name w:val="Platte tekst Char"/>
    <w:basedOn w:val="Standaardalinea-lettertype"/>
    <w:link w:val="Plattetekst"/>
    <w:uiPriority w:val="1"/>
    <w:rsid w:val="0071699C"/>
    <w:rPr>
      <w:rFonts w:ascii="Times New Roman" w:eastAsia="Times New Roman" w:hAnsi="Times New Roman" w:cs="Times New Roman"/>
      <w:spacing w:val="-2"/>
      <w:sz w:val="20"/>
      <w:szCs w:val="20"/>
      <w:lang w:val="nl-NL"/>
    </w:rPr>
  </w:style>
  <w:style w:type="paragraph" w:styleId="Voetnoottekst">
    <w:name w:val="footnote text"/>
    <w:basedOn w:val="Standaard"/>
    <w:link w:val="VoetnoottekstChar"/>
    <w:uiPriority w:val="99"/>
    <w:semiHidden/>
    <w:unhideWhenUsed/>
    <w:rsid w:val="0071699C"/>
    <w:pPr>
      <w:spacing w:after="0" w:line="240" w:lineRule="auto"/>
    </w:pPr>
    <w:rPr>
      <w:rFonts w:ascii="Courier New" w:eastAsia="Times New Roman" w:hAnsi="Courier New" w:cs="Times New Roman"/>
      <w:sz w:val="20"/>
      <w:szCs w:val="20"/>
      <w:lang w:eastAsia="nl-NL"/>
    </w:rPr>
  </w:style>
  <w:style w:type="character" w:customStyle="1" w:styleId="VoetnoottekstChar">
    <w:name w:val="Voetnoottekst Char"/>
    <w:basedOn w:val="Standaardalinea-lettertype"/>
    <w:link w:val="Voetnoottekst"/>
    <w:uiPriority w:val="99"/>
    <w:semiHidden/>
    <w:rsid w:val="0071699C"/>
    <w:rPr>
      <w:rFonts w:ascii="Courier New" w:eastAsia="Times New Roman" w:hAnsi="Courier New" w:cs="Times New Roman"/>
      <w:sz w:val="20"/>
      <w:szCs w:val="20"/>
      <w:lang w:eastAsia="nl-NL"/>
    </w:rPr>
  </w:style>
  <w:style w:type="character" w:styleId="Voetnootmarkering">
    <w:name w:val="footnote reference"/>
    <w:basedOn w:val="Standaardalinea-lettertype"/>
    <w:uiPriority w:val="99"/>
    <w:semiHidden/>
    <w:unhideWhenUsed/>
    <w:rsid w:val="0071699C"/>
    <w:rPr>
      <w:vertAlign w:val="superscript"/>
    </w:rPr>
  </w:style>
  <w:style w:type="paragraph" w:styleId="Tekstopmerking">
    <w:name w:val="annotation text"/>
    <w:basedOn w:val="Standaard"/>
    <w:link w:val="TekstopmerkingChar"/>
    <w:uiPriority w:val="99"/>
    <w:semiHidden/>
    <w:unhideWhenUsed/>
    <w:rsid w:val="00DF70A0"/>
    <w:pPr>
      <w:spacing w:after="0" w:line="240" w:lineRule="auto"/>
    </w:pPr>
    <w:rPr>
      <w:rFonts w:ascii="Times New Roman" w:eastAsia="Times New Roman" w:hAnsi="Times New Roman" w:cs="Times New Roman"/>
      <w:sz w:val="20"/>
      <w:szCs w:val="20"/>
      <w:lang w:val="nl-NL" w:eastAsia="fr-FR"/>
    </w:rPr>
  </w:style>
  <w:style w:type="character" w:customStyle="1" w:styleId="TekstopmerkingChar">
    <w:name w:val="Tekst opmerking Char"/>
    <w:basedOn w:val="Standaardalinea-lettertype"/>
    <w:link w:val="Tekstopmerking"/>
    <w:uiPriority w:val="99"/>
    <w:semiHidden/>
    <w:rsid w:val="00DF70A0"/>
    <w:rPr>
      <w:rFonts w:ascii="Times New Roman" w:eastAsia="Times New Roman" w:hAnsi="Times New Roman" w:cs="Times New Roman"/>
      <w:sz w:val="20"/>
      <w:szCs w:val="20"/>
      <w:lang w:val="nl-NL" w:eastAsia="fr-FR"/>
    </w:rPr>
  </w:style>
  <w:style w:type="paragraph" w:customStyle="1" w:styleId="TableParagraph">
    <w:name w:val="Table Paragraph"/>
    <w:basedOn w:val="Standaard"/>
    <w:uiPriority w:val="1"/>
    <w:qFormat/>
    <w:rsid w:val="00DF70A0"/>
    <w:pPr>
      <w:widowControl w:val="0"/>
      <w:autoSpaceDE w:val="0"/>
      <w:autoSpaceDN w:val="0"/>
      <w:adjustRightInd w:val="0"/>
      <w:spacing w:after="0" w:line="240" w:lineRule="auto"/>
      <w:ind w:left="100"/>
    </w:pPr>
    <w:rPr>
      <w:rFonts w:ascii="Verdana" w:eastAsiaTheme="minorEastAsia" w:hAnsi="Verdana" w:cs="Verdana"/>
      <w:sz w:val="24"/>
      <w:szCs w:val="24"/>
      <w:lang w:val="nl-NL" w:eastAsia="nl-NL"/>
    </w:rPr>
  </w:style>
  <w:style w:type="character" w:styleId="Verwijzingopmerking">
    <w:name w:val="annotation reference"/>
    <w:basedOn w:val="Standaardalinea-lettertype"/>
    <w:uiPriority w:val="99"/>
    <w:semiHidden/>
    <w:unhideWhenUsed/>
    <w:rsid w:val="00DF70A0"/>
    <w:rPr>
      <w:sz w:val="16"/>
      <w:szCs w:val="16"/>
    </w:rPr>
  </w:style>
  <w:style w:type="table" w:styleId="Tabelraster">
    <w:name w:val="Table Grid"/>
    <w:basedOn w:val="Standaardtabel"/>
    <w:uiPriority w:val="39"/>
    <w:rsid w:val="00DF70A0"/>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70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0A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F70A0"/>
    <w:pPr>
      <w:spacing w:after="16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DF70A0"/>
    <w:rPr>
      <w:rFonts w:ascii="Times New Roman" w:eastAsia="Times New Roman" w:hAnsi="Times New Roman" w:cs="Times New Roman"/>
      <w:b/>
      <w:bCs/>
      <w:sz w:val="20"/>
      <w:szCs w:val="20"/>
      <w:lang w:val="nl-NL" w:eastAsia="fr-FR"/>
    </w:rPr>
  </w:style>
  <w:style w:type="paragraph" w:styleId="Koptekst">
    <w:name w:val="header"/>
    <w:basedOn w:val="Standaard"/>
    <w:link w:val="KoptekstChar"/>
    <w:uiPriority w:val="99"/>
    <w:unhideWhenUsed/>
    <w:rsid w:val="00BD74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437"/>
  </w:style>
  <w:style w:type="paragraph" w:styleId="Voettekst">
    <w:name w:val="footer"/>
    <w:basedOn w:val="Standaard"/>
    <w:link w:val="VoettekstChar"/>
    <w:uiPriority w:val="99"/>
    <w:unhideWhenUsed/>
    <w:rsid w:val="00BD74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B0377-F019-4F1B-BF51-8492D65D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334</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6</cp:revision>
  <cp:lastPrinted>2023-08-01T09:48:00Z</cp:lastPrinted>
  <dcterms:created xsi:type="dcterms:W3CDTF">2023-08-01T11:03:00Z</dcterms:created>
  <dcterms:modified xsi:type="dcterms:W3CDTF">2023-12-03T12:56:00Z</dcterms:modified>
</cp:coreProperties>
</file>