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3014EE" w:rsidRDefault="003014EE">
      <w:pPr>
        <w:rPr>
          <w:lang w:val="fr-BE"/>
        </w:rPr>
      </w:pPr>
    </w:p>
    <w:p w:rsidR="00BB7FF4" w:rsidRDefault="002C4354">
      <w:pPr>
        <w:rPr>
          <w:lang w:val="fr-BE"/>
        </w:rPr>
      </w:pPr>
      <w:r>
        <w:rPr>
          <w:noProof/>
          <w:lang w:val="fr-BE" w:eastAsia="fr-BE"/>
        </w:rPr>
        <mc:AlternateContent>
          <mc:Choice Requires="wpc">
            <w:drawing>
              <wp:inline distT="0" distB="0" distL="0" distR="0">
                <wp:extent cx="5972810" cy="4060825"/>
                <wp:effectExtent l="15240" t="21590" r="12700" b="13335"/>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46"/>
                        <wps:cNvSpPr txBox="1">
                          <a:spLocks noChangeArrowheads="1"/>
                        </wps:cNvSpPr>
                        <wps:spPr bwMode="auto">
                          <a:xfrm>
                            <a:off x="3417283" y="316419"/>
                            <a:ext cx="1611803" cy="3308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92AA2" w:rsidRPr="00440E6A" w:rsidRDefault="00C92AA2" w:rsidP="00C92AA2">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3" name="Text Box 47"/>
                        <wps:cNvSpPr txBox="1">
                          <a:spLocks noChangeArrowheads="1"/>
                        </wps:cNvSpPr>
                        <wps:spPr bwMode="auto">
                          <a:xfrm>
                            <a:off x="3415832" y="695544"/>
                            <a:ext cx="1835946" cy="5614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A2" w:rsidRPr="00B37E33" w:rsidRDefault="00C92AA2" w:rsidP="00C92AA2">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92AA2" w:rsidRPr="00B37E33" w:rsidRDefault="00C92AA2" w:rsidP="00C92AA2">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502ADC">
                                <w:rPr>
                                  <w:rFonts w:ascii="Arial" w:hAnsi="Arial" w:cs="Arial"/>
                                  <w:b/>
                                  <w:sz w:val="16"/>
                                  <w:szCs w:val="16"/>
                                </w:rPr>
                                <w:t>BDSG</w:t>
                              </w:r>
                            </w:p>
                            <w:p w:rsidR="00C92AA2" w:rsidRPr="00B37E33" w:rsidRDefault="00C92AA2" w:rsidP="00C92AA2">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wps:txbx>
                        <wps:bodyPr rot="0" vert="horz" wrap="square" lIns="80467" tIns="40234" rIns="80467" bIns="40234" anchor="t" anchorCtr="0" upright="1">
                          <a:noAutofit/>
                        </wps:bodyPr>
                      </wps:wsp>
                      <wps:wsp>
                        <wps:cNvPr id="4" name="Text Box 48"/>
                        <wps:cNvSpPr txBox="1">
                          <a:spLocks noChangeArrowheads="1"/>
                        </wps:cNvSpPr>
                        <wps:spPr bwMode="auto">
                          <a:xfrm>
                            <a:off x="129118" y="247945"/>
                            <a:ext cx="2400295" cy="3329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A2" w:rsidRDefault="00C92AA2" w:rsidP="00C92AA2">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FF734A">
                                <w:rPr>
                                  <w:rFonts w:ascii="Arial" w:hAnsi="Arial" w:cs="Arial"/>
                                  <w:b/>
                                  <w:sz w:val="16"/>
                                  <w:szCs w:val="16"/>
                                  <w:lang w:val="nl-BE"/>
                                </w:rPr>
                                <w:t>9 JUNI 2024</w:t>
                              </w:r>
                              <w:r w:rsidRPr="008E29E0">
                                <w:rPr>
                                  <w:rFonts w:ascii="Arial" w:hAnsi="Arial" w:cs="Arial"/>
                                  <w:b/>
                                  <w:sz w:val="16"/>
                                  <w:szCs w:val="16"/>
                                  <w:lang w:val="nl-BE"/>
                                </w:rPr>
                                <w:t xml:space="preserve"> (*)</w:t>
                              </w:r>
                            </w:p>
                            <w:p w:rsidR="00BD03FC" w:rsidRDefault="00BD03FC" w:rsidP="00C92AA2">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1">
                                  <w:tblGrid>
                                    <w:gridCol w:w="817"/>
                                  </w:tblGrid>
                                </w:tblGridChange>
                              </w:tblGrid>
                              <w:tr w:rsidR="00BD03FC" w:rsidRPr="0031258A" w:rsidTr="003435A9">
                                <w:trPr>
                                  <w:jc w:val="center"/>
                                </w:trPr>
                                <w:tc>
                                  <w:tcPr>
                                    <w:tcW w:w="817" w:type="dxa"/>
                                    <w:shd w:val="clear" w:color="auto" w:fill="auto"/>
                                  </w:tcPr>
                                  <w:p w:rsidR="00BD03FC" w:rsidRPr="00511B7D" w:rsidRDefault="00BD03FC" w:rsidP="0031258A">
                                    <w:pPr>
                                      <w:jc w:val="center"/>
                                      <w:rPr>
                                        <w:rFonts w:ascii="Arial" w:hAnsi="Arial" w:cs="Arial"/>
                                        <w:b/>
                                        <w:sz w:val="14"/>
                                        <w:szCs w:val="14"/>
                                        <w:lang w:val="nl-BE"/>
                                      </w:rPr>
                                    </w:pPr>
                                    <w:r w:rsidRPr="00511B7D">
                                      <w:rPr>
                                        <w:rFonts w:ascii="Arial" w:hAnsi="Arial" w:cs="Arial"/>
                                        <w:b/>
                                        <w:sz w:val="14"/>
                                        <w:szCs w:val="14"/>
                                        <w:lang w:val="nl-BE"/>
                                      </w:rPr>
                                      <w:t>Type 2</w:t>
                                    </w:r>
                                  </w:p>
                                </w:tc>
                              </w:tr>
                            </w:tbl>
                            <w:p w:rsidR="00511B7D" w:rsidRDefault="00511B7D" w:rsidP="00511B7D">
                              <w:pPr>
                                <w:rPr>
                                  <w:rFonts w:ascii="Arial" w:hAnsi="Arial" w:cs="Arial"/>
                                  <w:b/>
                                  <w:sz w:val="16"/>
                                  <w:szCs w:val="16"/>
                                  <w:lang w:val="nl-BE"/>
                                </w:rPr>
                              </w:pPr>
                            </w:p>
                            <w:p w:rsidR="00BD03FC" w:rsidRPr="00511B7D" w:rsidRDefault="00BD03FC" w:rsidP="00511B7D">
                              <w:pPr>
                                <w:rPr>
                                  <w:rFonts w:ascii="Arial" w:hAnsi="Arial" w:cs="Arial"/>
                                  <w:sz w:val="16"/>
                                  <w:szCs w:val="16"/>
                                  <w:lang w:val="nl-BE"/>
                                </w:rPr>
                              </w:pPr>
                              <w:r w:rsidRPr="00511B7D">
                                <w:rPr>
                                  <w:rFonts w:ascii="Arial" w:hAnsi="Arial" w:cs="Arial"/>
                                  <w:sz w:val="16"/>
                                  <w:szCs w:val="16"/>
                                  <w:lang w:val="nl-BE"/>
                                </w:rPr>
                                <w:t>Administratief arrondissement</w:t>
                              </w:r>
                            </w:p>
                            <w:p w:rsidR="00BD03FC" w:rsidRDefault="00BD03FC" w:rsidP="00511B7D">
                              <w:pPr>
                                <w:pStyle w:val="Corpsdetexte"/>
                                <w:jc w:val="left"/>
                                <w:rPr>
                                  <w:rFonts w:ascii="Arial" w:hAnsi="Arial" w:cs="Arial"/>
                                  <w:b/>
                                  <w:sz w:val="16"/>
                                  <w:szCs w:val="16"/>
                                  <w:lang w:val="nl-BE"/>
                                </w:rPr>
                              </w:pPr>
                              <w:r w:rsidRPr="00511B7D">
                                <w:rPr>
                                  <w:rFonts w:ascii="Arial" w:hAnsi="Arial" w:cs="Arial"/>
                                  <w:sz w:val="16"/>
                                  <w:szCs w:val="16"/>
                                  <w:lang w:val="nl-BE"/>
                                </w:rPr>
                                <w:t>Stad/Gemeente (Postnummer)</w:t>
                              </w:r>
                            </w:p>
                            <w:p w:rsidR="00532A89" w:rsidRPr="00A416EF" w:rsidRDefault="00532A89" w:rsidP="00532A89">
                              <w:pPr>
                                <w:pStyle w:val="Corpsdetexte"/>
                                <w:jc w:val="left"/>
                                <w:rPr>
                                  <w:rFonts w:ascii="Arial" w:hAnsi="Arial" w:cs="Arial"/>
                                  <w:b/>
                                  <w:sz w:val="16"/>
                                  <w:szCs w:val="16"/>
                                  <w:lang w:val="nl-BE"/>
                                </w:rPr>
                              </w:pPr>
                            </w:p>
                            <w:p w:rsidR="00511B7D" w:rsidRPr="00A416EF" w:rsidRDefault="00532A89" w:rsidP="00532A89">
                              <w:pPr>
                                <w:pStyle w:val="Corpsdetexte"/>
                                <w:rPr>
                                  <w:rFonts w:ascii="Arial" w:hAnsi="Arial" w:cs="Arial"/>
                                  <w:b/>
                                  <w:sz w:val="16"/>
                                  <w:szCs w:val="16"/>
                                  <w:lang w:val="nl-BE"/>
                                </w:rPr>
                              </w:pPr>
                              <w:r w:rsidRPr="00A416EF">
                                <w:rPr>
                                  <w:rFonts w:ascii="Arial" w:hAnsi="Arial" w:cs="Arial"/>
                                  <w:b/>
                                  <w:sz w:val="16"/>
                                  <w:szCs w:val="16"/>
                                  <w:lang w:val="nl-BE"/>
                                </w:rPr>
                                <w:t xml:space="preserve">DE STEMMING IS </w:t>
                              </w:r>
                              <w:r w:rsidR="00A416EF" w:rsidRPr="00A416EF">
                                <w:rPr>
                                  <w:rFonts w:ascii="Arial" w:hAnsi="Arial" w:cs="Arial"/>
                                  <w:b/>
                                  <w:sz w:val="16"/>
                                  <w:szCs w:val="16"/>
                                  <w:lang w:val="nl-BE"/>
                                </w:rPr>
                                <w:t>VERPLICHT</w:t>
                              </w:r>
                            </w:p>
                            <w:p w:rsidR="00511B7D" w:rsidRDefault="00511B7D" w:rsidP="00BD03FC">
                              <w:pPr>
                                <w:pStyle w:val="Corpsdetexte"/>
                                <w:jc w:val="both"/>
                                <w:rPr>
                                  <w:rFonts w:ascii="Arial" w:hAnsi="Arial" w:cs="Arial"/>
                                  <w:b/>
                                  <w:sz w:val="16"/>
                                  <w:szCs w:val="16"/>
                                  <w:lang w:val="nl-BE"/>
                                </w:rPr>
                              </w:pPr>
                            </w:p>
                            <w:p w:rsidR="00BD03FC" w:rsidRDefault="00BD03FC" w:rsidP="00BD03FC">
                              <w:pPr>
                                <w:pStyle w:val="Corpsdetexte"/>
                                <w:jc w:val="both"/>
                                <w:rPr>
                                  <w:rFonts w:ascii="Arial" w:hAnsi="Arial" w:cs="Arial"/>
                                  <w:sz w:val="14"/>
                                  <w:szCs w:val="14"/>
                                  <w:lang w:val="nl-BE"/>
                                </w:rPr>
                              </w:pPr>
                              <w:r w:rsidRPr="009E5DFC">
                                <w:rPr>
                                  <w:rFonts w:ascii="Arial" w:hAnsi="Arial" w:cs="Arial"/>
                                  <w:sz w:val="14"/>
                                  <w:szCs w:val="14"/>
                                  <w:lang w:val="nl-BE"/>
                                </w:rPr>
                                <w:t>Nr…… (nr. van de betrokkene op de lijst van de kiezers).</w:t>
                              </w:r>
                            </w:p>
                            <w:p w:rsidR="00511B7D" w:rsidRPr="009E5DFC" w:rsidRDefault="00511B7D" w:rsidP="00BD03FC">
                              <w:pPr>
                                <w:pStyle w:val="Corpsdetexte"/>
                                <w:jc w:val="both"/>
                                <w:rPr>
                                  <w:rFonts w:ascii="Arial" w:hAnsi="Arial" w:cs="Arial"/>
                                  <w:sz w:val="14"/>
                                  <w:szCs w:val="14"/>
                                  <w:lang w:val="nl-BE"/>
                                </w:rPr>
                              </w:pPr>
                            </w:p>
                            <w:p w:rsidR="00C92AA2" w:rsidRPr="00C4736D" w:rsidRDefault="00FF734A" w:rsidP="00C92AA2">
                              <w:pPr>
                                <w:pStyle w:val="Corpsdetexte"/>
                                <w:jc w:val="both"/>
                                <w:rPr>
                                  <w:rFonts w:ascii="Arial" w:hAnsi="Arial" w:cs="Arial"/>
                                  <w:sz w:val="14"/>
                                  <w:szCs w:val="14"/>
                                  <w:lang w:val="nl-BE"/>
                                </w:rPr>
                              </w:pPr>
                              <w:r>
                                <w:rPr>
                                  <w:rFonts w:ascii="Arial" w:hAnsi="Arial" w:cs="Arial"/>
                                  <w:sz w:val="14"/>
                                  <w:szCs w:val="14"/>
                                  <w:lang w:val="nl-BE"/>
                                </w:rPr>
                                <w:t>Beste</w:t>
                              </w:r>
                              <w:r w:rsidR="00087C92">
                                <w:rPr>
                                  <w:rFonts w:ascii="Arial" w:hAnsi="Arial" w:cs="Arial"/>
                                  <w:sz w:val="14"/>
                                  <w:szCs w:val="14"/>
                                  <w:lang w:val="nl-BE"/>
                                </w:rPr>
                                <w:t>,</w:t>
                              </w:r>
                            </w:p>
                            <w:p w:rsidR="00C92AA2" w:rsidRPr="00C4736D" w:rsidRDefault="00C92AA2" w:rsidP="00C92AA2">
                              <w:pPr>
                                <w:pStyle w:val="Corpsdetexte"/>
                                <w:jc w:val="both"/>
                                <w:rPr>
                                  <w:rFonts w:ascii="Arial" w:hAnsi="Arial" w:cs="Arial"/>
                                  <w:sz w:val="14"/>
                                  <w:szCs w:val="14"/>
                                  <w:lang w:val="nl-BE"/>
                                </w:rPr>
                              </w:pPr>
                            </w:p>
                            <w:p w:rsidR="00532A89" w:rsidRPr="00C4736D" w:rsidRDefault="00A416EF" w:rsidP="00C92AA2">
                              <w:pPr>
                                <w:pStyle w:val="Corpsdetexte"/>
                                <w:jc w:val="both"/>
                                <w:rPr>
                                  <w:rFonts w:ascii="Arial" w:hAnsi="Arial" w:cs="Arial"/>
                                  <w:sz w:val="14"/>
                                  <w:szCs w:val="14"/>
                                  <w:lang w:val="nl-BE"/>
                                </w:rPr>
                              </w:pPr>
                              <w:r w:rsidRPr="00A416EF">
                                <w:rPr>
                                  <w:rFonts w:ascii="Arial" w:hAnsi="Arial" w:cs="Arial"/>
                                  <w:sz w:val="14"/>
                                  <w:szCs w:val="14"/>
                                  <w:lang w:val="nl-BE"/>
                                </w:rPr>
                                <w:t>Gelieve U zondag 9 juni 2024, tussen 8.00 uur en 14 uur, met deze oproepingsbrief en uw identiteitsdocument, te begeven naar het hieronder aangegeven lokaal, waar uw stembureau zich bevindt:</w:t>
                              </w:r>
                            </w:p>
                            <w:p w:rsidR="00C92AA2" w:rsidRPr="00C4736D" w:rsidRDefault="00C92AA2" w:rsidP="00C92AA2">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92AA2" w:rsidRPr="00C4736D" w:rsidRDefault="00C92AA2" w:rsidP="00C92AA2">
                              <w:pPr>
                                <w:pStyle w:val="Corpsdetexte"/>
                                <w:jc w:val="both"/>
                                <w:rPr>
                                  <w:rFonts w:ascii="Arial" w:hAnsi="Arial" w:cs="Arial"/>
                                  <w:sz w:val="14"/>
                                  <w:szCs w:val="14"/>
                                  <w:lang w:val="nl-BE"/>
                                </w:rPr>
                              </w:pPr>
                              <w:r w:rsidRPr="00C4736D">
                                <w:rPr>
                                  <w:rFonts w:ascii="Arial" w:hAnsi="Arial" w:cs="Arial"/>
                                  <w:sz w:val="14"/>
                                  <w:szCs w:val="14"/>
                                  <w:lang w:val="nl-BE"/>
                                </w:rPr>
                                <w:t>Lokaal ………………………...</w:t>
                              </w:r>
                            </w:p>
                            <w:p w:rsidR="00C92AA2" w:rsidRPr="00C4736D" w:rsidRDefault="00C92AA2" w:rsidP="00C92AA2">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r w:rsidR="00FF734A">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w:t>
                              </w:r>
                              <w:r>
                                <w:rPr>
                                  <w:rFonts w:ascii="Arial" w:hAnsi="Arial" w:cs="Arial"/>
                                  <w:sz w:val="14"/>
                                  <w:szCs w:val="14"/>
                                  <w:lang w:val="nl-BE"/>
                                </w:rPr>
                                <w:t>en van het Europees Parlement.</w:t>
                              </w:r>
                            </w:p>
                            <w:p w:rsidR="00C92AA2" w:rsidRDefault="00C92AA2" w:rsidP="00C92AA2">
                              <w:pPr>
                                <w:pStyle w:val="Corpsdetexte"/>
                                <w:jc w:val="both"/>
                                <w:rPr>
                                  <w:rFonts w:ascii="Arial" w:hAnsi="Arial" w:cs="Arial"/>
                                  <w:sz w:val="14"/>
                                  <w:szCs w:val="14"/>
                                  <w:lang w:val="nl-BE"/>
                                </w:rPr>
                              </w:pPr>
                            </w:p>
                            <w:p w:rsidR="00C92AA2" w:rsidRPr="00C4736D" w:rsidRDefault="00C92AA2" w:rsidP="00C92AA2">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92AA2" w:rsidRPr="00C4736D" w:rsidRDefault="00C92AA2" w:rsidP="00C92AA2">
                              <w:pPr>
                                <w:pStyle w:val="Corpsdetexte"/>
                                <w:jc w:val="both"/>
                                <w:rPr>
                                  <w:rFonts w:ascii="Arial" w:hAnsi="Arial" w:cs="Arial"/>
                                  <w:sz w:val="14"/>
                                  <w:szCs w:val="14"/>
                                  <w:lang w:val="nl-BE"/>
                                </w:rPr>
                              </w:pPr>
                            </w:p>
                            <w:p w:rsidR="00C92AA2" w:rsidRPr="00C4736D" w:rsidRDefault="00903FB4" w:rsidP="00C92AA2">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92AA2" w:rsidRPr="00C4736D">
                                <w:rPr>
                                  <w:rFonts w:ascii="Arial" w:hAnsi="Arial" w:cs="Arial"/>
                                  <w:sz w:val="14"/>
                                  <w:szCs w:val="14"/>
                                  <w:lang w:val="nl-BE"/>
                                </w:rPr>
                                <w:t>De Burgemeester,</w:t>
                              </w:r>
                            </w:p>
                            <w:p w:rsidR="00C92AA2" w:rsidRPr="00903FB4" w:rsidRDefault="00C92AA2" w:rsidP="00C92AA2">
                              <w:pPr>
                                <w:rPr>
                                  <w:lang w:val="nl-BE"/>
                                </w:rPr>
                              </w:pPr>
                            </w:p>
                          </w:txbxContent>
                        </wps:txbx>
                        <wps:bodyPr rot="0" vert="horz" wrap="square" lIns="91440" tIns="45720" rIns="91440" bIns="45720" anchor="t" anchorCtr="0" upright="1">
                          <a:noAutofit/>
                        </wps:bodyPr>
                      </wps:wsp>
                      <wps:wsp>
                        <wps:cNvPr id="5" name="Rectangle 49"/>
                        <wps:cNvSpPr>
                          <a:spLocks noChangeArrowheads="1"/>
                        </wps:cNvSpPr>
                        <wps:spPr bwMode="auto">
                          <a:xfrm>
                            <a:off x="114611" y="1143143"/>
                            <a:ext cx="2400295" cy="228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0"/>
                        <wps:cNvSpPr txBox="1">
                          <a:spLocks noChangeArrowheads="1"/>
                        </wps:cNvSpPr>
                        <wps:spPr bwMode="auto">
                          <a:xfrm>
                            <a:off x="2971897" y="1714715"/>
                            <a:ext cx="2857287" cy="137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A2" w:rsidRDefault="00C92AA2" w:rsidP="00C92AA2">
                              <w:pPr>
                                <w:pStyle w:val="Corpsdetexte"/>
                                <w:jc w:val="both"/>
                                <w:rPr>
                                  <w:rFonts w:ascii="Arial" w:hAnsi="Arial" w:cs="Arial"/>
                                  <w:sz w:val="14"/>
                                  <w:szCs w:val="14"/>
                                  <w:lang w:val="nl-BE"/>
                                </w:rPr>
                              </w:pPr>
                            </w:p>
                            <w:p w:rsidR="00C92AA2" w:rsidRDefault="00C92AA2" w:rsidP="00C92AA2">
                              <w:pPr>
                                <w:pStyle w:val="Corpsdetexte"/>
                                <w:jc w:val="both"/>
                                <w:rPr>
                                  <w:rFonts w:ascii="Arial" w:hAnsi="Arial" w:cs="Arial"/>
                                  <w:sz w:val="14"/>
                                  <w:szCs w:val="14"/>
                                  <w:lang w:val="nl-BE"/>
                                </w:rPr>
                              </w:pPr>
                            </w:p>
                            <w:p w:rsidR="00C92AA2" w:rsidRPr="009E5DFC" w:rsidRDefault="00C92AA2" w:rsidP="00C92AA2">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92AA2" w:rsidRPr="009E5DFC" w:rsidRDefault="00FF734A" w:rsidP="00C92AA2">
                              <w:pPr>
                                <w:pStyle w:val="Corpsdetexte"/>
                                <w:jc w:val="both"/>
                                <w:rPr>
                                  <w:rFonts w:ascii="Arial" w:hAnsi="Arial" w:cs="Arial"/>
                                  <w:sz w:val="14"/>
                                  <w:szCs w:val="14"/>
                                  <w:lang w:val="nl-BE"/>
                                </w:rPr>
                              </w:pPr>
                              <w:r>
                                <w:rPr>
                                  <w:rFonts w:ascii="Arial" w:hAnsi="Arial" w:cs="Arial"/>
                                  <w:sz w:val="14"/>
                                  <w:szCs w:val="14"/>
                                  <w:lang w:val="nl-BE"/>
                                </w:rPr>
                                <w:t>Naam</w:t>
                              </w:r>
                              <w:r w:rsidR="00C92AA2" w:rsidRPr="009E5DFC">
                                <w:rPr>
                                  <w:rFonts w:ascii="Arial" w:hAnsi="Arial" w:cs="Arial"/>
                                  <w:sz w:val="14"/>
                                  <w:szCs w:val="14"/>
                                  <w:lang w:val="nl-BE"/>
                                </w:rPr>
                                <w:t xml:space="preserve"> …………………………………..</w:t>
                              </w:r>
                            </w:p>
                            <w:p w:rsidR="00C92AA2" w:rsidRPr="009E5DFC" w:rsidRDefault="00C92AA2" w:rsidP="00C92AA2">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92AA2" w:rsidRDefault="00C92AA2" w:rsidP="00C92AA2">
                              <w:pPr>
                                <w:pStyle w:val="Corpsdetexte"/>
                                <w:jc w:val="both"/>
                                <w:rPr>
                                  <w:rFonts w:ascii="Arial" w:hAnsi="Arial" w:cs="Arial"/>
                                  <w:sz w:val="14"/>
                                  <w:szCs w:val="14"/>
                                  <w:lang w:val="nl-BE"/>
                                </w:rPr>
                              </w:pPr>
                            </w:p>
                            <w:p w:rsidR="00C92AA2" w:rsidRPr="009E5DFC" w:rsidRDefault="00C92AA2" w:rsidP="00C92AA2">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92AA2" w:rsidRDefault="00C92AA2" w:rsidP="00C92AA2">
                              <w:pPr>
                                <w:rPr>
                                  <w:rFonts w:ascii="Arial" w:hAnsi="Arial" w:cs="Arial"/>
                                  <w:sz w:val="12"/>
                                  <w:szCs w:val="12"/>
                                  <w:lang w:val="nl-BE"/>
                                </w:rPr>
                              </w:pPr>
                            </w:p>
                            <w:p w:rsidR="00C92AA2" w:rsidRPr="00273174" w:rsidRDefault="00C92AA2" w:rsidP="00C92AA2">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De opr</w:t>
                              </w:r>
                              <w:r>
                                <w:rPr>
                                  <w:rFonts w:ascii="Arial" w:hAnsi="Arial" w:cs="Arial"/>
                                  <w:sz w:val="12"/>
                                  <w:szCs w:val="12"/>
                                  <w:lang w:val="nl-BE"/>
                                </w:rPr>
                                <w:t>oepingsbrieven voor de Europese</w:t>
                              </w:r>
                              <w:r w:rsidR="00F021AE">
                                <w:rPr>
                                  <w:rFonts w:ascii="Arial" w:hAnsi="Arial" w:cs="Arial"/>
                                  <w:sz w:val="12"/>
                                  <w:szCs w:val="12"/>
                                  <w:lang w:val="nl-BE"/>
                                </w:rPr>
                                <w:t xml:space="preserve"> minderjarige</w:t>
                              </w:r>
                              <w:r>
                                <w:rPr>
                                  <w:rFonts w:ascii="Arial" w:hAnsi="Arial" w:cs="Arial"/>
                                  <w:sz w:val="12"/>
                                  <w:szCs w:val="12"/>
                                  <w:lang w:val="nl-BE"/>
                                </w:rPr>
                                <w:t xml:space="preserve"> kiezers </w:t>
                              </w:r>
                              <w:r w:rsidR="00F021AE">
                                <w:rPr>
                                  <w:rFonts w:ascii="Arial" w:hAnsi="Arial" w:cs="Arial"/>
                                  <w:sz w:val="12"/>
                                  <w:szCs w:val="12"/>
                                  <w:lang w:val="nl-BE"/>
                                </w:rPr>
                                <w:t xml:space="preserve">en van de </w:t>
                              </w:r>
                              <w:r w:rsidR="00F021AE" w:rsidRPr="00F021AE">
                                <w:rPr>
                                  <w:rFonts w:ascii="Arial" w:hAnsi="Arial" w:cs="Arial"/>
                                  <w:sz w:val="12"/>
                                  <w:szCs w:val="12"/>
                                  <w:lang w:val="nl-BE"/>
                                </w:rPr>
                                <w:t xml:space="preserve">Belgische </w:t>
                              </w:r>
                              <w:r w:rsidR="00F021AE">
                                <w:rPr>
                                  <w:rFonts w:ascii="Arial" w:hAnsi="Arial" w:cs="Arial"/>
                                  <w:sz w:val="12"/>
                                  <w:szCs w:val="12"/>
                                  <w:lang w:val="nl-BE"/>
                                </w:rPr>
                                <w:t xml:space="preserve">minderjarige </w:t>
                              </w:r>
                              <w:r w:rsidR="00F021AE" w:rsidRPr="00F021AE">
                                <w:rPr>
                                  <w:rFonts w:ascii="Arial" w:hAnsi="Arial" w:cs="Arial"/>
                                  <w:sz w:val="12"/>
                                  <w:szCs w:val="12"/>
                                  <w:lang w:val="nl-BE"/>
                                </w:rPr>
                                <w:t xml:space="preserve">kiezers </w:t>
                              </w:r>
                              <w:r>
                                <w:rPr>
                                  <w:rFonts w:ascii="Arial" w:hAnsi="Arial" w:cs="Arial"/>
                                  <w:sz w:val="12"/>
                                  <w:szCs w:val="12"/>
                                  <w:lang w:val="nl-BE"/>
                                </w:rPr>
                                <w:t>worden gedrukt op blauw</w:t>
                              </w:r>
                              <w:r w:rsidRPr="00273174">
                                <w:rPr>
                                  <w:rFonts w:ascii="Arial" w:hAnsi="Arial" w:cs="Arial"/>
                                  <w:sz w:val="12"/>
                                  <w:szCs w:val="12"/>
                                  <w:lang w:val="nl-BE"/>
                                </w:rPr>
                                <w:t xml:space="preserve"> papier</w:t>
                              </w:r>
                            </w:p>
                            <w:p w:rsidR="00C92AA2" w:rsidRPr="008553F2" w:rsidRDefault="00C92AA2" w:rsidP="00C92AA2">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42"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46"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C92AA2" w:rsidRPr="00440E6A" w:rsidRDefault="00C92AA2" w:rsidP="00C92AA2">
                        <w:pPr>
                          <w:autoSpaceDE w:val="0"/>
                          <w:autoSpaceDN w:val="0"/>
                          <w:adjustRightInd w:val="0"/>
                          <w:rPr>
                            <w:rFonts w:ascii="Arial" w:hAnsi="Arial" w:cs="Arial"/>
                            <w:b/>
                          </w:rPr>
                        </w:pPr>
                        <w:r w:rsidRPr="00440E6A">
                          <w:rPr>
                            <w:rFonts w:ascii="Arial" w:hAnsi="Arial" w:cs="Arial"/>
                            <w:b/>
                          </w:rPr>
                          <w:t>Kieswet - Portvrijdom</w:t>
                        </w:r>
                      </w:p>
                    </w:txbxContent>
                  </v:textbox>
                </v:shape>
                <v:shape id="Text Box 47"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C92AA2" w:rsidRPr="00B37E33" w:rsidRDefault="00C92AA2" w:rsidP="00C92AA2">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92AA2" w:rsidRPr="00B37E33" w:rsidRDefault="00C92AA2" w:rsidP="00C92AA2">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502ADC">
                          <w:rPr>
                            <w:rFonts w:ascii="Arial" w:hAnsi="Arial" w:cs="Arial"/>
                            <w:b/>
                            <w:sz w:val="16"/>
                            <w:szCs w:val="16"/>
                          </w:rPr>
                          <w:t>BDSG</w:t>
                        </w:r>
                      </w:p>
                      <w:p w:rsidR="00C92AA2" w:rsidRPr="00B37E33" w:rsidRDefault="00C92AA2" w:rsidP="00C92AA2">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v:textbox>
                </v:shape>
                <v:shape id="Text Box 48" o:spid="_x0000_s1030" type="#_x0000_t202" style="position:absolute;left:1291;top:2479;width:24003;height:3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92AA2" w:rsidRDefault="00C92AA2" w:rsidP="00C92AA2">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FF734A">
                          <w:rPr>
                            <w:rFonts w:ascii="Arial" w:hAnsi="Arial" w:cs="Arial"/>
                            <w:b/>
                            <w:sz w:val="16"/>
                            <w:szCs w:val="16"/>
                            <w:lang w:val="nl-BE"/>
                          </w:rPr>
                          <w:t>9 JUNI 2024</w:t>
                        </w:r>
                        <w:r w:rsidRPr="008E29E0">
                          <w:rPr>
                            <w:rFonts w:ascii="Arial" w:hAnsi="Arial" w:cs="Arial"/>
                            <w:b/>
                            <w:sz w:val="16"/>
                            <w:szCs w:val="16"/>
                            <w:lang w:val="nl-BE"/>
                          </w:rPr>
                          <w:t xml:space="preserve"> (*)</w:t>
                        </w:r>
                      </w:p>
                      <w:p w:rsidR="00BD03FC" w:rsidRDefault="00BD03FC" w:rsidP="00C92AA2">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BD03FC" w:rsidRPr="0031258A" w:rsidTr="003435A9">
                          <w:trPr>
                            <w:jc w:val="center"/>
                          </w:trPr>
                          <w:tc>
                            <w:tcPr>
                              <w:tcW w:w="817" w:type="dxa"/>
                              <w:shd w:val="clear" w:color="auto" w:fill="auto"/>
                            </w:tcPr>
                            <w:p w:rsidR="00BD03FC" w:rsidRPr="00511B7D" w:rsidRDefault="00BD03FC" w:rsidP="0031258A">
                              <w:pPr>
                                <w:jc w:val="center"/>
                                <w:rPr>
                                  <w:rFonts w:ascii="Arial" w:hAnsi="Arial" w:cs="Arial"/>
                                  <w:b/>
                                  <w:sz w:val="14"/>
                                  <w:szCs w:val="14"/>
                                  <w:lang w:val="nl-BE"/>
                                </w:rPr>
                              </w:pPr>
                              <w:r w:rsidRPr="00511B7D">
                                <w:rPr>
                                  <w:rFonts w:ascii="Arial" w:hAnsi="Arial" w:cs="Arial"/>
                                  <w:b/>
                                  <w:sz w:val="14"/>
                                  <w:szCs w:val="14"/>
                                  <w:lang w:val="nl-BE"/>
                                </w:rPr>
                                <w:t>Type 2</w:t>
                              </w:r>
                            </w:p>
                          </w:tc>
                        </w:tr>
                      </w:tbl>
                      <w:p w:rsidR="00511B7D" w:rsidRDefault="00511B7D" w:rsidP="00511B7D">
                        <w:pPr>
                          <w:rPr>
                            <w:rFonts w:ascii="Arial" w:hAnsi="Arial" w:cs="Arial"/>
                            <w:b/>
                            <w:sz w:val="16"/>
                            <w:szCs w:val="16"/>
                            <w:lang w:val="nl-BE"/>
                          </w:rPr>
                        </w:pPr>
                      </w:p>
                      <w:p w:rsidR="00BD03FC" w:rsidRPr="00511B7D" w:rsidRDefault="00BD03FC" w:rsidP="00511B7D">
                        <w:pPr>
                          <w:rPr>
                            <w:rFonts w:ascii="Arial" w:hAnsi="Arial" w:cs="Arial"/>
                            <w:sz w:val="16"/>
                            <w:szCs w:val="16"/>
                            <w:lang w:val="nl-BE"/>
                          </w:rPr>
                        </w:pPr>
                        <w:r w:rsidRPr="00511B7D">
                          <w:rPr>
                            <w:rFonts w:ascii="Arial" w:hAnsi="Arial" w:cs="Arial"/>
                            <w:sz w:val="16"/>
                            <w:szCs w:val="16"/>
                            <w:lang w:val="nl-BE"/>
                          </w:rPr>
                          <w:t>Administratief arrondissement</w:t>
                        </w:r>
                      </w:p>
                      <w:p w:rsidR="00BD03FC" w:rsidRDefault="00BD03FC" w:rsidP="00511B7D">
                        <w:pPr>
                          <w:pStyle w:val="Corpsdetexte"/>
                          <w:jc w:val="left"/>
                          <w:rPr>
                            <w:rFonts w:ascii="Arial" w:hAnsi="Arial" w:cs="Arial"/>
                            <w:b/>
                            <w:sz w:val="16"/>
                            <w:szCs w:val="16"/>
                            <w:lang w:val="nl-BE"/>
                          </w:rPr>
                        </w:pPr>
                        <w:r w:rsidRPr="00511B7D">
                          <w:rPr>
                            <w:rFonts w:ascii="Arial" w:hAnsi="Arial" w:cs="Arial"/>
                            <w:sz w:val="16"/>
                            <w:szCs w:val="16"/>
                            <w:lang w:val="nl-BE"/>
                          </w:rPr>
                          <w:t>Stad/Gemeente (Postnummer)</w:t>
                        </w:r>
                      </w:p>
                      <w:p w:rsidR="00532A89" w:rsidRPr="00A416EF" w:rsidRDefault="00532A89" w:rsidP="00532A89">
                        <w:pPr>
                          <w:pStyle w:val="Corpsdetexte"/>
                          <w:jc w:val="left"/>
                          <w:rPr>
                            <w:rFonts w:ascii="Arial" w:hAnsi="Arial" w:cs="Arial"/>
                            <w:b/>
                            <w:sz w:val="16"/>
                            <w:szCs w:val="16"/>
                            <w:lang w:val="nl-BE"/>
                          </w:rPr>
                        </w:pPr>
                      </w:p>
                      <w:p w:rsidR="00511B7D" w:rsidRPr="00A416EF" w:rsidRDefault="00532A89" w:rsidP="00532A89">
                        <w:pPr>
                          <w:pStyle w:val="Corpsdetexte"/>
                          <w:rPr>
                            <w:rFonts w:ascii="Arial" w:hAnsi="Arial" w:cs="Arial"/>
                            <w:b/>
                            <w:sz w:val="16"/>
                            <w:szCs w:val="16"/>
                            <w:lang w:val="nl-BE"/>
                          </w:rPr>
                        </w:pPr>
                        <w:r w:rsidRPr="00A416EF">
                          <w:rPr>
                            <w:rFonts w:ascii="Arial" w:hAnsi="Arial" w:cs="Arial"/>
                            <w:b/>
                            <w:sz w:val="16"/>
                            <w:szCs w:val="16"/>
                            <w:lang w:val="nl-BE"/>
                          </w:rPr>
                          <w:t xml:space="preserve">DE STEMMING IS </w:t>
                        </w:r>
                        <w:r w:rsidR="00A416EF" w:rsidRPr="00A416EF">
                          <w:rPr>
                            <w:rFonts w:ascii="Arial" w:hAnsi="Arial" w:cs="Arial"/>
                            <w:b/>
                            <w:sz w:val="16"/>
                            <w:szCs w:val="16"/>
                            <w:lang w:val="nl-BE"/>
                          </w:rPr>
                          <w:t>VERPLICHT</w:t>
                        </w:r>
                      </w:p>
                      <w:p w:rsidR="00511B7D" w:rsidRDefault="00511B7D" w:rsidP="00BD03FC">
                        <w:pPr>
                          <w:pStyle w:val="Corpsdetexte"/>
                          <w:jc w:val="both"/>
                          <w:rPr>
                            <w:rFonts w:ascii="Arial" w:hAnsi="Arial" w:cs="Arial"/>
                            <w:b/>
                            <w:sz w:val="16"/>
                            <w:szCs w:val="16"/>
                            <w:lang w:val="nl-BE"/>
                          </w:rPr>
                        </w:pPr>
                      </w:p>
                      <w:p w:rsidR="00BD03FC" w:rsidRDefault="00BD03FC" w:rsidP="00BD03FC">
                        <w:pPr>
                          <w:pStyle w:val="Corpsdetexte"/>
                          <w:jc w:val="both"/>
                          <w:rPr>
                            <w:rFonts w:ascii="Arial" w:hAnsi="Arial" w:cs="Arial"/>
                            <w:sz w:val="14"/>
                            <w:szCs w:val="14"/>
                            <w:lang w:val="nl-BE"/>
                          </w:rPr>
                        </w:pPr>
                        <w:r w:rsidRPr="009E5DFC">
                          <w:rPr>
                            <w:rFonts w:ascii="Arial" w:hAnsi="Arial" w:cs="Arial"/>
                            <w:sz w:val="14"/>
                            <w:szCs w:val="14"/>
                            <w:lang w:val="nl-BE"/>
                          </w:rPr>
                          <w:t>Nr…… (nr. van de betrokkene op de lijst van de kiezers).</w:t>
                        </w:r>
                      </w:p>
                      <w:p w:rsidR="00511B7D" w:rsidRPr="009E5DFC" w:rsidRDefault="00511B7D" w:rsidP="00BD03FC">
                        <w:pPr>
                          <w:pStyle w:val="Corpsdetexte"/>
                          <w:jc w:val="both"/>
                          <w:rPr>
                            <w:rFonts w:ascii="Arial" w:hAnsi="Arial" w:cs="Arial"/>
                            <w:sz w:val="14"/>
                            <w:szCs w:val="14"/>
                            <w:lang w:val="nl-BE"/>
                          </w:rPr>
                        </w:pPr>
                      </w:p>
                      <w:p w:rsidR="00C92AA2" w:rsidRPr="00C4736D" w:rsidRDefault="00FF734A" w:rsidP="00C92AA2">
                        <w:pPr>
                          <w:pStyle w:val="Corpsdetexte"/>
                          <w:jc w:val="both"/>
                          <w:rPr>
                            <w:rFonts w:ascii="Arial" w:hAnsi="Arial" w:cs="Arial"/>
                            <w:sz w:val="14"/>
                            <w:szCs w:val="14"/>
                            <w:lang w:val="nl-BE"/>
                          </w:rPr>
                        </w:pPr>
                        <w:r>
                          <w:rPr>
                            <w:rFonts w:ascii="Arial" w:hAnsi="Arial" w:cs="Arial"/>
                            <w:sz w:val="14"/>
                            <w:szCs w:val="14"/>
                            <w:lang w:val="nl-BE"/>
                          </w:rPr>
                          <w:t>Beste</w:t>
                        </w:r>
                        <w:r w:rsidR="00087C92">
                          <w:rPr>
                            <w:rFonts w:ascii="Arial" w:hAnsi="Arial" w:cs="Arial"/>
                            <w:sz w:val="14"/>
                            <w:szCs w:val="14"/>
                            <w:lang w:val="nl-BE"/>
                          </w:rPr>
                          <w:t>,</w:t>
                        </w:r>
                      </w:p>
                      <w:p w:rsidR="00C92AA2" w:rsidRPr="00C4736D" w:rsidRDefault="00C92AA2" w:rsidP="00C92AA2">
                        <w:pPr>
                          <w:pStyle w:val="Corpsdetexte"/>
                          <w:jc w:val="both"/>
                          <w:rPr>
                            <w:rFonts w:ascii="Arial" w:hAnsi="Arial" w:cs="Arial"/>
                            <w:sz w:val="14"/>
                            <w:szCs w:val="14"/>
                            <w:lang w:val="nl-BE"/>
                          </w:rPr>
                        </w:pPr>
                      </w:p>
                      <w:p w:rsidR="00532A89" w:rsidRPr="00C4736D" w:rsidRDefault="00A416EF" w:rsidP="00C92AA2">
                        <w:pPr>
                          <w:pStyle w:val="Corpsdetexte"/>
                          <w:jc w:val="both"/>
                          <w:rPr>
                            <w:rFonts w:ascii="Arial" w:hAnsi="Arial" w:cs="Arial"/>
                            <w:sz w:val="14"/>
                            <w:szCs w:val="14"/>
                            <w:lang w:val="nl-BE"/>
                          </w:rPr>
                        </w:pPr>
                        <w:r w:rsidRPr="00A416EF">
                          <w:rPr>
                            <w:rFonts w:ascii="Arial" w:hAnsi="Arial" w:cs="Arial"/>
                            <w:sz w:val="14"/>
                            <w:szCs w:val="14"/>
                            <w:lang w:val="nl-BE"/>
                          </w:rPr>
                          <w:t>Gelieve U zondag 9 juni 2024, tussen 8.00 uur en 14 uur, met deze oproepingsbrief en uw identiteitsdocument, te begeven naar het hieronder aangegeven lokaal, waar uw stembureau zich bevindt:</w:t>
                        </w:r>
                      </w:p>
                      <w:p w:rsidR="00C92AA2" w:rsidRPr="00C4736D" w:rsidRDefault="00C92AA2" w:rsidP="00C92AA2">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92AA2" w:rsidRPr="00C4736D" w:rsidRDefault="00C92AA2" w:rsidP="00C92AA2">
                        <w:pPr>
                          <w:pStyle w:val="Corpsdetexte"/>
                          <w:jc w:val="both"/>
                          <w:rPr>
                            <w:rFonts w:ascii="Arial" w:hAnsi="Arial" w:cs="Arial"/>
                            <w:sz w:val="14"/>
                            <w:szCs w:val="14"/>
                            <w:lang w:val="nl-BE"/>
                          </w:rPr>
                        </w:pPr>
                        <w:r w:rsidRPr="00C4736D">
                          <w:rPr>
                            <w:rFonts w:ascii="Arial" w:hAnsi="Arial" w:cs="Arial"/>
                            <w:sz w:val="14"/>
                            <w:szCs w:val="14"/>
                            <w:lang w:val="nl-BE"/>
                          </w:rPr>
                          <w:t>Lokaal ………………………...</w:t>
                        </w:r>
                      </w:p>
                      <w:p w:rsidR="00C92AA2" w:rsidRPr="00C4736D" w:rsidRDefault="00C92AA2" w:rsidP="00C92AA2">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r w:rsidR="00FF734A">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w:t>
                        </w:r>
                        <w:r>
                          <w:rPr>
                            <w:rFonts w:ascii="Arial" w:hAnsi="Arial" w:cs="Arial"/>
                            <w:sz w:val="14"/>
                            <w:szCs w:val="14"/>
                            <w:lang w:val="nl-BE"/>
                          </w:rPr>
                          <w:t>en van het Europees Parlement.</w:t>
                        </w:r>
                      </w:p>
                      <w:p w:rsidR="00C92AA2" w:rsidRDefault="00C92AA2" w:rsidP="00C92AA2">
                        <w:pPr>
                          <w:pStyle w:val="Corpsdetexte"/>
                          <w:jc w:val="both"/>
                          <w:rPr>
                            <w:rFonts w:ascii="Arial" w:hAnsi="Arial" w:cs="Arial"/>
                            <w:sz w:val="14"/>
                            <w:szCs w:val="14"/>
                            <w:lang w:val="nl-BE"/>
                          </w:rPr>
                        </w:pPr>
                      </w:p>
                      <w:p w:rsidR="00C92AA2" w:rsidRPr="00C4736D" w:rsidRDefault="00C92AA2" w:rsidP="00C92AA2">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92AA2" w:rsidRPr="00C4736D" w:rsidRDefault="00C92AA2" w:rsidP="00C92AA2">
                        <w:pPr>
                          <w:pStyle w:val="Corpsdetexte"/>
                          <w:jc w:val="both"/>
                          <w:rPr>
                            <w:rFonts w:ascii="Arial" w:hAnsi="Arial" w:cs="Arial"/>
                            <w:sz w:val="14"/>
                            <w:szCs w:val="14"/>
                            <w:lang w:val="nl-BE"/>
                          </w:rPr>
                        </w:pPr>
                      </w:p>
                      <w:p w:rsidR="00C92AA2" w:rsidRPr="00C4736D" w:rsidRDefault="00903FB4" w:rsidP="00C92AA2">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92AA2" w:rsidRPr="00C4736D">
                          <w:rPr>
                            <w:rFonts w:ascii="Arial" w:hAnsi="Arial" w:cs="Arial"/>
                            <w:sz w:val="14"/>
                            <w:szCs w:val="14"/>
                            <w:lang w:val="nl-BE"/>
                          </w:rPr>
                          <w:t>De Burgemeester,</w:t>
                        </w:r>
                      </w:p>
                      <w:p w:rsidR="00C92AA2" w:rsidRPr="00903FB4" w:rsidRDefault="00C92AA2" w:rsidP="00C92AA2">
                        <w:pPr>
                          <w:rPr>
                            <w:lang w:val="nl-BE"/>
                          </w:rPr>
                        </w:pPr>
                      </w:p>
                    </w:txbxContent>
                  </v:textbox>
                </v:shape>
                <v:rect id="Rectangle 49"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0" o:spid="_x0000_s1032" type="#_x0000_t202" style="position:absolute;left:29718;top:17147;width:2857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92AA2" w:rsidRDefault="00C92AA2" w:rsidP="00C92AA2">
                        <w:pPr>
                          <w:pStyle w:val="Corpsdetexte"/>
                          <w:jc w:val="both"/>
                          <w:rPr>
                            <w:rFonts w:ascii="Arial" w:hAnsi="Arial" w:cs="Arial"/>
                            <w:sz w:val="14"/>
                            <w:szCs w:val="14"/>
                            <w:lang w:val="nl-BE"/>
                          </w:rPr>
                        </w:pPr>
                      </w:p>
                      <w:p w:rsidR="00C92AA2" w:rsidRDefault="00C92AA2" w:rsidP="00C92AA2">
                        <w:pPr>
                          <w:pStyle w:val="Corpsdetexte"/>
                          <w:jc w:val="both"/>
                          <w:rPr>
                            <w:rFonts w:ascii="Arial" w:hAnsi="Arial" w:cs="Arial"/>
                            <w:sz w:val="14"/>
                            <w:szCs w:val="14"/>
                            <w:lang w:val="nl-BE"/>
                          </w:rPr>
                        </w:pPr>
                      </w:p>
                      <w:p w:rsidR="00C92AA2" w:rsidRPr="009E5DFC" w:rsidRDefault="00C92AA2" w:rsidP="00C92AA2">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92AA2" w:rsidRPr="009E5DFC" w:rsidRDefault="00FF734A" w:rsidP="00C92AA2">
                        <w:pPr>
                          <w:pStyle w:val="Corpsdetexte"/>
                          <w:jc w:val="both"/>
                          <w:rPr>
                            <w:rFonts w:ascii="Arial" w:hAnsi="Arial" w:cs="Arial"/>
                            <w:sz w:val="14"/>
                            <w:szCs w:val="14"/>
                            <w:lang w:val="nl-BE"/>
                          </w:rPr>
                        </w:pPr>
                        <w:r>
                          <w:rPr>
                            <w:rFonts w:ascii="Arial" w:hAnsi="Arial" w:cs="Arial"/>
                            <w:sz w:val="14"/>
                            <w:szCs w:val="14"/>
                            <w:lang w:val="nl-BE"/>
                          </w:rPr>
                          <w:t>Naam</w:t>
                        </w:r>
                        <w:r w:rsidR="00C92AA2" w:rsidRPr="009E5DFC">
                          <w:rPr>
                            <w:rFonts w:ascii="Arial" w:hAnsi="Arial" w:cs="Arial"/>
                            <w:sz w:val="14"/>
                            <w:szCs w:val="14"/>
                            <w:lang w:val="nl-BE"/>
                          </w:rPr>
                          <w:t xml:space="preserve"> …………………………………..</w:t>
                        </w:r>
                      </w:p>
                      <w:p w:rsidR="00C92AA2" w:rsidRPr="009E5DFC" w:rsidRDefault="00C92AA2" w:rsidP="00C92AA2">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92AA2" w:rsidRDefault="00C92AA2" w:rsidP="00C92AA2">
                        <w:pPr>
                          <w:pStyle w:val="Corpsdetexte"/>
                          <w:jc w:val="both"/>
                          <w:rPr>
                            <w:rFonts w:ascii="Arial" w:hAnsi="Arial" w:cs="Arial"/>
                            <w:sz w:val="14"/>
                            <w:szCs w:val="14"/>
                            <w:lang w:val="nl-BE"/>
                          </w:rPr>
                        </w:pPr>
                      </w:p>
                      <w:p w:rsidR="00C92AA2" w:rsidRPr="009E5DFC" w:rsidRDefault="00C92AA2" w:rsidP="00C92AA2">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92AA2" w:rsidRDefault="00C92AA2" w:rsidP="00C92AA2">
                        <w:pPr>
                          <w:rPr>
                            <w:rFonts w:ascii="Arial" w:hAnsi="Arial" w:cs="Arial"/>
                            <w:sz w:val="12"/>
                            <w:szCs w:val="12"/>
                            <w:lang w:val="nl-BE"/>
                          </w:rPr>
                        </w:pPr>
                      </w:p>
                      <w:p w:rsidR="00C92AA2" w:rsidRPr="00273174" w:rsidRDefault="00C92AA2" w:rsidP="00C92AA2">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De opr</w:t>
                        </w:r>
                        <w:r>
                          <w:rPr>
                            <w:rFonts w:ascii="Arial" w:hAnsi="Arial" w:cs="Arial"/>
                            <w:sz w:val="12"/>
                            <w:szCs w:val="12"/>
                            <w:lang w:val="nl-BE"/>
                          </w:rPr>
                          <w:t>oepingsbrieven voor de Europese</w:t>
                        </w:r>
                        <w:r w:rsidR="00F021AE">
                          <w:rPr>
                            <w:rFonts w:ascii="Arial" w:hAnsi="Arial" w:cs="Arial"/>
                            <w:sz w:val="12"/>
                            <w:szCs w:val="12"/>
                            <w:lang w:val="nl-BE"/>
                          </w:rPr>
                          <w:t xml:space="preserve"> minderjarige</w:t>
                        </w:r>
                        <w:r>
                          <w:rPr>
                            <w:rFonts w:ascii="Arial" w:hAnsi="Arial" w:cs="Arial"/>
                            <w:sz w:val="12"/>
                            <w:szCs w:val="12"/>
                            <w:lang w:val="nl-BE"/>
                          </w:rPr>
                          <w:t xml:space="preserve"> kiezers </w:t>
                        </w:r>
                        <w:r w:rsidR="00F021AE">
                          <w:rPr>
                            <w:rFonts w:ascii="Arial" w:hAnsi="Arial" w:cs="Arial"/>
                            <w:sz w:val="12"/>
                            <w:szCs w:val="12"/>
                            <w:lang w:val="nl-BE"/>
                          </w:rPr>
                          <w:t xml:space="preserve">en van de </w:t>
                        </w:r>
                        <w:r w:rsidR="00F021AE" w:rsidRPr="00F021AE">
                          <w:rPr>
                            <w:rFonts w:ascii="Arial" w:hAnsi="Arial" w:cs="Arial"/>
                            <w:sz w:val="12"/>
                            <w:szCs w:val="12"/>
                            <w:lang w:val="nl-BE"/>
                          </w:rPr>
                          <w:t xml:space="preserve">Belgische </w:t>
                        </w:r>
                        <w:r w:rsidR="00F021AE">
                          <w:rPr>
                            <w:rFonts w:ascii="Arial" w:hAnsi="Arial" w:cs="Arial"/>
                            <w:sz w:val="12"/>
                            <w:szCs w:val="12"/>
                            <w:lang w:val="nl-BE"/>
                          </w:rPr>
                          <w:t xml:space="preserve">minderjarige </w:t>
                        </w:r>
                        <w:r w:rsidR="00F021AE" w:rsidRPr="00F021AE">
                          <w:rPr>
                            <w:rFonts w:ascii="Arial" w:hAnsi="Arial" w:cs="Arial"/>
                            <w:sz w:val="12"/>
                            <w:szCs w:val="12"/>
                            <w:lang w:val="nl-BE"/>
                          </w:rPr>
                          <w:t xml:space="preserve">kiezers </w:t>
                        </w:r>
                        <w:r>
                          <w:rPr>
                            <w:rFonts w:ascii="Arial" w:hAnsi="Arial" w:cs="Arial"/>
                            <w:sz w:val="12"/>
                            <w:szCs w:val="12"/>
                            <w:lang w:val="nl-BE"/>
                          </w:rPr>
                          <w:t>worden gedrukt op blauw</w:t>
                        </w:r>
                        <w:r w:rsidRPr="00273174">
                          <w:rPr>
                            <w:rFonts w:ascii="Arial" w:hAnsi="Arial" w:cs="Arial"/>
                            <w:sz w:val="12"/>
                            <w:szCs w:val="12"/>
                            <w:lang w:val="nl-BE"/>
                          </w:rPr>
                          <w:t xml:space="preserve"> papier</w:t>
                        </w:r>
                      </w:p>
                      <w:p w:rsidR="00C92AA2" w:rsidRPr="008553F2" w:rsidRDefault="00C92AA2" w:rsidP="00C92AA2">
                        <w:pPr>
                          <w:rPr>
                            <w:rFonts w:ascii="Arial" w:hAnsi="Arial" w:cs="Arial"/>
                            <w:sz w:val="12"/>
                            <w:szCs w:val="12"/>
                            <w:lang w:val="nl-BE"/>
                          </w:rPr>
                        </w:pPr>
                      </w:p>
                    </w:txbxContent>
                  </v:textbox>
                </v:shape>
                <w10:anchorlock/>
              </v:group>
            </w:pict>
          </mc:Fallback>
        </mc:AlternateContent>
      </w:r>
    </w:p>
    <w:p w:rsidR="00F23828" w:rsidRDefault="00F23828"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3014EE" w:rsidRDefault="003014EE" w:rsidP="00F23828">
      <w:pPr>
        <w:rPr>
          <w:lang w:val="fr-BE"/>
        </w:rPr>
      </w:pPr>
    </w:p>
    <w:p w:rsidR="003014EE" w:rsidRDefault="003014EE" w:rsidP="00F23828">
      <w:pPr>
        <w:rPr>
          <w:lang w:val="fr-BE"/>
        </w:rPr>
      </w:pPr>
      <w:r>
        <w:rPr>
          <w:lang w:val="fr-BE"/>
        </w:rPr>
        <w:t>Verso</w:t>
      </w:r>
    </w:p>
    <w:p w:rsidR="003014EE" w:rsidRDefault="003014EE" w:rsidP="00F23828">
      <w:pPr>
        <w:rPr>
          <w:lang w:val="fr-BE"/>
        </w:rPr>
      </w:pPr>
    </w:p>
    <w:p w:rsidR="003014EE" w:rsidRDefault="002C4354"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43180</wp:posOffset>
                </wp:positionV>
                <wp:extent cx="5867400" cy="4758055"/>
                <wp:effectExtent l="5715" t="7620" r="13335" b="635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58055"/>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CB7B94" w:rsidRPr="006958E3" w:rsidTr="00541BCB">
                              <w:trPr>
                                <w:trHeight w:val="7230"/>
                              </w:trPr>
                              <w:tc>
                                <w:tcPr>
                                  <w:tcW w:w="2238" w:type="dxa"/>
                                  <w:tcBorders>
                                    <w:top w:val="nil"/>
                                    <w:left w:val="nil"/>
                                    <w:bottom w:val="nil"/>
                                    <w:right w:val="nil"/>
                                  </w:tcBorders>
                                  <w:shd w:val="clear" w:color="auto" w:fill="auto"/>
                                </w:tcPr>
                                <w:p w:rsidR="00CB7B94" w:rsidRPr="006958E3" w:rsidRDefault="00CB7B94" w:rsidP="00A531A5">
                                  <w:pPr>
                                    <w:pStyle w:val="Titre4"/>
                                    <w:spacing w:before="60"/>
                                    <w:jc w:val="center"/>
                                    <w:rPr>
                                      <w:rFonts w:ascii="Arial" w:hAnsi="Arial" w:cs="Arial"/>
                                      <w:sz w:val="8"/>
                                      <w:szCs w:val="8"/>
                                      <w:lang w:val="nl-BE"/>
                                    </w:rPr>
                                  </w:pPr>
                                  <w:r w:rsidRPr="006958E3">
                                    <w:rPr>
                                      <w:rFonts w:ascii="Arial" w:hAnsi="Arial" w:cs="Arial"/>
                                      <w:sz w:val="8"/>
                                      <w:szCs w:val="8"/>
                                      <w:lang w:val="nl-BE"/>
                                    </w:rPr>
                                    <w:t>ONDERRICHTINGEN VOOR DE KIEZER</w:t>
                                  </w: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1.De kiezers worden tot de stemming toegelaten van 8 tot 14 uur.  Kiezers die zich echter vóór 14 uur in het lokaal bevinden, worden nog tot de stemming toegelaten.</w:t>
                                  </w:r>
                                </w:p>
                                <w:p w:rsidR="00CB7B94" w:rsidRPr="006958E3" w:rsidRDefault="00CB7B94" w:rsidP="006958E3">
                                  <w:pPr>
                                    <w:pStyle w:val="Titre4"/>
                                    <w:spacing w:before="0" w:after="0"/>
                                    <w:jc w:val="both"/>
                                    <w:rPr>
                                      <w:rFonts w:ascii="Arial" w:hAnsi="Arial" w:cs="Arial"/>
                                      <w:b w:val="0"/>
                                      <w:sz w:val="8"/>
                                      <w:szCs w:val="8"/>
                                      <w:lang w:val="nl-BE"/>
                                    </w:rPr>
                                  </w:pPr>
                                </w:p>
                                <w:p w:rsidR="00CB7B94"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 xml:space="preserve">2. </w:t>
                                  </w:r>
                                  <w:r w:rsidR="00225D0E" w:rsidRPr="00225D0E">
                                    <w:rPr>
                                      <w:rFonts w:ascii="Arial" w:hAnsi="Arial" w:cs="Arial"/>
                                      <w:b w:val="0"/>
                                      <w:sz w:val="8"/>
                                      <w:szCs w:val="8"/>
                                      <w:lang w:val="nl-BE"/>
                                    </w:rPr>
                                    <w:t>D</w:t>
                                  </w:r>
                                  <w:r w:rsidR="00225D0E">
                                    <w:rPr>
                                      <w:rFonts w:ascii="Arial" w:hAnsi="Arial" w:cs="Arial"/>
                                      <w:b w:val="0"/>
                                      <w:sz w:val="8"/>
                                      <w:szCs w:val="8"/>
                                      <w:lang w:val="nl-BE"/>
                                    </w:rPr>
                                    <w:t>e Belgische minderjarige kiezer en d</w:t>
                                  </w:r>
                                  <w:r w:rsidRPr="006958E3">
                                    <w:rPr>
                                      <w:rFonts w:ascii="Arial" w:hAnsi="Arial" w:cs="Arial"/>
                                      <w:b w:val="0"/>
                                      <w:sz w:val="8"/>
                                      <w:szCs w:val="8"/>
                                      <w:lang w:val="nl-BE"/>
                                    </w:rPr>
                                    <w:t xml:space="preserve">e ingeschreven </w:t>
                                  </w:r>
                                  <w:r w:rsidR="00541BCB">
                                    <w:rPr>
                                      <w:rFonts w:ascii="Arial" w:hAnsi="Arial" w:cs="Arial"/>
                                      <w:b w:val="0"/>
                                      <w:sz w:val="8"/>
                                      <w:szCs w:val="8"/>
                                      <w:lang w:val="nl-BE"/>
                                    </w:rPr>
                                    <w:t xml:space="preserve">minderjarige </w:t>
                                  </w:r>
                                  <w:r w:rsidRPr="006958E3">
                                    <w:rPr>
                                      <w:rFonts w:ascii="Arial" w:hAnsi="Arial" w:cs="Arial"/>
                                      <w:b w:val="0"/>
                                      <w:sz w:val="8"/>
                                      <w:szCs w:val="8"/>
                                      <w:lang w:val="nl-BE"/>
                                    </w:rPr>
                                    <w:t xml:space="preserve">kiezer uit een lidstaat van de Europese Unie </w:t>
                                  </w:r>
                                  <w:r w:rsidR="00225D0E">
                                    <w:rPr>
                                      <w:rFonts w:ascii="Arial" w:hAnsi="Arial" w:cs="Arial"/>
                                      <w:b w:val="0"/>
                                      <w:sz w:val="8"/>
                                      <w:szCs w:val="8"/>
                                      <w:lang w:val="nl-BE"/>
                                    </w:rPr>
                                    <w:t>kun</w:t>
                                  </w:r>
                                  <w:r w:rsidR="008066CC" w:rsidRPr="008066CC">
                                    <w:rPr>
                                      <w:rFonts w:ascii="Arial" w:hAnsi="Arial" w:cs="Arial"/>
                                      <w:b w:val="0"/>
                                      <w:sz w:val="8"/>
                                      <w:szCs w:val="8"/>
                                      <w:lang w:val="nl-BE"/>
                                    </w:rPr>
                                    <w:t>n</w:t>
                                  </w:r>
                                  <w:r w:rsidR="00225D0E">
                                    <w:rPr>
                                      <w:rFonts w:ascii="Arial" w:hAnsi="Arial" w:cs="Arial"/>
                                      <w:b w:val="0"/>
                                      <w:sz w:val="8"/>
                                      <w:szCs w:val="8"/>
                                      <w:lang w:val="nl-BE"/>
                                    </w:rPr>
                                    <w:t>en</w:t>
                                  </w:r>
                                  <w:r w:rsidR="008066CC" w:rsidRPr="008066CC">
                                    <w:rPr>
                                      <w:rFonts w:ascii="Arial" w:hAnsi="Arial" w:cs="Arial"/>
                                      <w:b w:val="0"/>
                                      <w:sz w:val="8"/>
                                      <w:szCs w:val="8"/>
                                      <w:lang w:val="nl-BE"/>
                                    </w:rPr>
                                    <w:t xml:space="preserve"> uitsluitend voor het Europees Parlement</w:t>
                                  </w:r>
                                  <w:r w:rsidR="003014EE">
                                    <w:rPr>
                                      <w:rFonts w:ascii="Arial" w:hAnsi="Arial" w:cs="Arial"/>
                                      <w:b w:val="0"/>
                                      <w:sz w:val="8"/>
                                      <w:szCs w:val="8"/>
                                      <w:lang w:val="nl-BE"/>
                                    </w:rPr>
                                    <w:t xml:space="preserve"> </w:t>
                                  </w:r>
                                  <w:r w:rsidR="008066CC" w:rsidRPr="008066CC">
                                    <w:rPr>
                                      <w:rFonts w:ascii="Arial" w:hAnsi="Arial" w:cs="Arial"/>
                                      <w:b w:val="0"/>
                                      <w:sz w:val="8"/>
                                      <w:szCs w:val="8"/>
                                      <w:lang w:val="nl-BE"/>
                                    </w:rPr>
                                    <w:t xml:space="preserve">een stem uitbrengen voor één of meerdere kandidaat-titularissen of -opvolgers of kandidaat-titularissen en </w:t>
                                  </w:r>
                                  <w:r w:rsidR="008066CC">
                                    <w:rPr>
                                      <w:rFonts w:ascii="Arial" w:hAnsi="Arial" w:cs="Arial"/>
                                      <w:b w:val="0"/>
                                      <w:sz w:val="8"/>
                                      <w:szCs w:val="8"/>
                                      <w:lang w:val="nl-BE"/>
                                    </w:rPr>
                                    <w:t>-opvolgers, van eenzelfde lijst</w:t>
                                  </w:r>
                                  <w:r w:rsidR="003014EE">
                                    <w:rPr>
                                      <w:rFonts w:ascii="Arial" w:hAnsi="Arial" w:cs="Arial"/>
                                      <w:b w:val="0"/>
                                      <w:sz w:val="8"/>
                                      <w:szCs w:val="8"/>
                                      <w:lang w:val="nl-BE"/>
                                    </w:rPr>
                                    <w:t>.</w:t>
                                  </w:r>
                                  <w:r w:rsidRPr="006958E3">
                                    <w:rPr>
                                      <w:rFonts w:ascii="Arial" w:hAnsi="Arial" w:cs="Arial"/>
                                      <w:b w:val="0"/>
                                      <w:sz w:val="8"/>
                                      <w:szCs w:val="8"/>
                                      <w:lang w:val="nl-BE"/>
                                    </w:rPr>
                                    <w:t xml:space="preserve"> </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3. De kandidaten worden per lijst in eenzelfde kolom van het stembiljet geplaatst.  De naam en voornaam van de kandidaten voor de effectieve mandaten worden eerst ingeschreven volgens de orde van de voordrachten en worden, onder de vermelding « opvolgers » gevolgd door de naam en voornaam van de kandidaat-opvolgers, die ook volgens de orde van de voordrachten worden gerangschikt.</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De naam en voornaam van elke effectieve kandidaat en kandidaat-opvolger worden, per lijst, voorafgegaan door een volgnummer en gevolgd door een kleiner stemvak.</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De lijsten worden op het stembiljet gerangschikt in stijgende volgorde van het nummer dat aan elk van de lijsten bij trekking werd toegekend.</w:t>
                                  </w:r>
                                </w:p>
                                <w:p w:rsidR="00CB7B94" w:rsidRPr="006958E3" w:rsidRDefault="00CB7B94" w:rsidP="006958E3">
                                  <w:pPr>
                                    <w:pStyle w:val="Titre4"/>
                                    <w:spacing w:before="0" w:after="0"/>
                                    <w:jc w:val="center"/>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4. Kan de kiezer zich verenigen met de orde van voordracht van kandidaat-titularissen</w:t>
                                  </w:r>
                                  <w:r w:rsidR="00225D0E">
                                    <w:rPr>
                                      <w:rFonts w:ascii="Arial" w:hAnsi="Arial" w:cs="Arial"/>
                                      <w:b w:val="0"/>
                                      <w:sz w:val="8"/>
                                      <w:szCs w:val="8"/>
                                      <w:lang w:val="nl-BE"/>
                                    </w:rPr>
                                    <w:t xml:space="preserve"> </w:t>
                                  </w:r>
                                  <w:r w:rsidRPr="006958E3">
                                    <w:rPr>
                                      <w:rFonts w:ascii="Arial" w:hAnsi="Arial" w:cs="Arial"/>
                                      <w:b w:val="0"/>
                                      <w:sz w:val="8"/>
                                      <w:szCs w:val="8"/>
                                      <w:lang w:val="nl-BE"/>
                                    </w:rPr>
                                    <w:t>en –opvolgers van de door hem gesteunde lijst, dan vult hij in het stemvak bovenaan op die lijst het helle stipje in met het te zijner beschikking gestelde potlood.</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Kan hij zich enkel verenigen met de orde van voordracht van de kandidaat-titularissen en wil hij de orde van voordracht van de kandidaat-opvolgers wijzigen, dan geeft hij een naamstem door het helle stipje in het stemvak na de naam van één of meerdere kandidaat-opvolgers voor wie hij stemt in te vullen.</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Kan hij zich enkel verenigen met de orde van voordracht van de kandidaat-opvolgers en wil hij de orde van voordracht van de titularissen wijzigen, dan geeft hij een naamstem door het helle stipje in het stemvak na de naam van de kandidaat-titularissen van zijn keuze in te vullen.</w:t>
                                  </w:r>
                                </w:p>
                                <w:p w:rsidR="00CB7B94" w:rsidRPr="006958E3" w:rsidRDefault="00CB7B94" w:rsidP="006958E3">
                                  <w:pPr>
                                    <w:pStyle w:val="Titre4"/>
                                    <w:spacing w:before="0" w:after="0"/>
                                    <w:jc w:val="both"/>
                                    <w:rPr>
                                      <w:rFonts w:ascii="Arial" w:hAnsi="Arial" w:cs="Arial"/>
                                      <w:b w:val="0"/>
                                      <w:sz w:val="8"/>
                                      <w:szCs w:val="8"/>
                                      <w:lang w:val="nl-BE"/>
                                    </w:rPr>
                                  </w:pPr>
                                </w:p>
                                <w:p w:rsidR="00CB7B94"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Kan hij zich ten slotte niet verenigen met de orde van voordracht, noch voor de kandidaat-titularissen, noch voor de kandidaat-opvolgers en wil hij deze volgorde wijzigen, dan brengt hij een naamstem uit voor de kandidaat-titularis(sen) alsook voor de kandidaat-opvolger(s) van zijn keuze die tot de door hem gesteunde lijst behoren.</w:t>
                                  </w:r>
                                </w:p>
                                <w:p w:rsidR="00541BCB"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Het kiescijfer van een lijst wordt samengesteld door de optelling van het aantal stembiljetten waarop een stem is uitgebracht bovenaan op deze lijst en van het aantal stembiljetten ten gunste van één of meerdere kandidaat-titularissen en/of opvolgers.</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5. Nadat de</w:t>
                                  </w:r>
                                  <w:r>
                                    <w:rPr>
                                      <w:rFonts w:ascii="Arial" w:hAnsi="Arial" w:cs="Arial"/>
                                      <w:sz w:val="8"/>
                                      <w:szCs w:val="8"/>
                                      <w:lang w:val="nl-BE"/>
                                    </w:rPr>
                                    <w:t xml:space="preserve"> voorzitter het identiteitsdocument </w:t>
                                  </w:r>
                                  <w:r w:rsidRPr="006958E3">
                                    <w:rPr>
                                      <w:rFonts w:ascii="Arial" w:hAnsi="Arial" w:cs="Arial"/>
                                      <w:sz w:val="8"/>
                                      <w:szCs w:val="8"/>
                                      <w:lang w:val="nl-BE"/>
                                    </w:rPr>
                                    <w:t xml:space="preserve">en de oproepingsbrief van de </w:t>
                                  </w:r>
                                  <w:r w:rsidR="00225D0E">
                                    <w:rPr>
                                      <w:rFonts w:ascii="Arial" w:hAnsi="Arial" w:cs="Arial"/>
                                      <w:sz w:val="8"/>
                                      <w:szCs w:val="8"/>
                                      <w:lang w:val="nl-BE"/>
                                    </w:rPr>
                                    <w:t>Belgische minderjarige kiezer of</w:t>
                                  </w:r>
                                  <w:r w:rsidR="00225D0E" w:rsidRPr="00225D0E">
                                    <w:rPr>
                                      <w:rFonts w:ascii="Arial" w:hAnsi="Arial" w:cs="Arial"/>
                                      <w:sz w:val="8"/>
                                      <w:szCs w:val="8"/>
                                      <w:lang w:val="nl-BE"/>
                                    </w:rPr>
                                    <w:t xml:space="preserve"> de ingeschreven minderjarige kiezer uit ee</w:t>
                                  </w:r>
                                  <w:r w:rsidR="00225D0E">
                                    <w:rPr>
                                      <w:rFonts w:ascii="Arial" w:hAnsi="Arial" w:cs="Arial"/>
                                      <w:sz w:val="8"/>
                                      <w:szCs w:val="8"/>
                                      <w:lang w:val="nl-BE"/>
                                    </w:rPr>
                                    <w:t>n lidstaat van de Europese Unie</w:t>
                                  </w:r>
                                  <w:r w:rsidRPr="006958E3">
                                    <w:rPr>
                                      <w:rFonts w:ascii="Arial" w:hAnsi="Arial" w:cs="Arial"/>
                                      <w:sz w:val="8"/>
                                      <w:szCs w:val="8"/>
                                      <w:lang w:val="nl-BE"/>
                                    </w:rPr>
                                    <w:t xml:space="preserve"> heeft gecontroleerd, ove</w:t>
                                  </w:r>
                                  <w:r w:rsidR="00225D0E">
                                    <w:rPr>
                                      <w:rFonts w:ascii="Arial" w:hAnsi="Arial" w:cs="Arial"/>
                                      <w:sz w:val="8"/>
                                      <w:szCs w:val="8"/>
                                      <w:lang w:val="nl-BE"/>
                                    </w:rPr>
                                    <w:t>rhandigt hij hen</w:t>
                                  </w:r>
                                  <w:r w:rsidRPr="006958E3">
                                    <w:rPr>
                                      <w:rFonts w:ascii="Arial" w:hAnsi="Arial" w:cs="Arial"/>
                                      <w:sz w:val="8"/>
                                      <w:szCs w:val="8"/>
                                      <w:lang w:val="nl-BE"/>
                                    </w:rPr>
                                    <w:t xml:space="preserve"> in ruil voor de </w:t>
                                  </w:r>
                                  <w:r w:rsidR="008066CC">
                                    <w:rPr>
                                      <w:rFonts w:ascii="Arial" w:hAnsi="Arial" w:cs="Arial"/>
                                      <w:sz w:val="8"/>
                                      <w:szCs w:val="8"/>
                                      <w:lang w:val="nl-BE"/>
                                    </w:rPr>
                                    <w:t xml:space="preserve">blauwe </w:t>
                                  </w:r>
                                  <w:r w:rsidRPr="006958E3">
                                    <w:rPr>
                                      <w:rFonts w:ascii="Arial" w:hAnsi="Arial" w:cs="Arial"/>
                                      <w:sz w:val="8"/>
                                      <w:szCs w:val="8"/>
                                      <w:lang w:val="nl-BE"/>
                                    </w:rPr>
                                    <w:t xml:space="preserve">oproepingsbrief </w:t>
                                  </w:r>
                                  <w:r w:rsidR="008066CC">
                                    <w:rPr>
                                      <w:rFonts w:ascii="Arial" w:hAnsi="Arial" w:cs="Arial"/>
                                      <w:sz w:val="8"/>
                                      <w:szCs w:val="8"/>
                                      <w:lang w:val="nl-BE"/>
                                    </w:rPr>
                                    <w:t xml:space="preserve">enkel </w:t>
                                  </w:r>
                                  <w:r w:rsidRPr="006958E3">
                                    <w:rPr>
                                      <w:rFonts w:ascii="Arial" w:hAnsi="Arial" w:cs="Arial"/>
                                      <w:sz w:val="8"/>
                                      <w:szCs w:val="8"/>
                                      <w:lang w:val="nl-BE"/>
                                    </w:rPr>
                                    <w:t xml:space="preserve">een </w:t>
                                  </w:r>
                                  <w:r>
                                    <w:rPr>
                                      <w:rFonts w:ascii="Arial" w:hAnsi="Arial" w:cs="Arial"/>
                                      <w:sz w:val="8"/>
                                      <w:szCs w:val="8"/>
                                      <w:lang w:val="nl-BE"/>
                                    </w:rPr>
                                    <w:t xml:space="preserve"> blauw </w:t>
                                  </w:r>
                                  <w:r w:rsidRPr="006958E3">
                                    <w:rPr>
                                      <w:rFonts w:ascii="Arial" w:hAnsi="Arial" w:cs="Arial"/>
                                      <w:sz w:val="8"/>
                                      <w:szCs w:val="8"/>
                                      <w:lang w:val="nl-BE"/>
                                    </w:rPr>
                                    <w:t>stembilj</w:t>
                                  </w:r>
                                  <w:r>
                                    <w:rPr>
                                      <w:rFonts w:ascii="Arial" w:hAnsi="Arial" w:cs="Arial"/>
                                      <w:sz w:val="8"/>
                                      <w:szCs w:val="8"/>
                                      <w:lang w:val="nl-BE"/>
                                    </w:rPr>
                                    <w:t>et voor</w:t>
                                  </w:r>
                                  <w:r w:rsidR="00225D0E">
                                    <w:rPr>
                                      <w:rFonts w:ascii="Arial" w:hAnsi="Arial" w:cs="Arial"/>
                                      <w:sz w:val="8"/>
                                      <w:szCs w:val="8"/>
                                      <w:lang w:val="nl-BE"/>
                                    </w:rPr>
                                    <w:t xml:space="preserve"> het Europees Parlement</w:t>
                                  </w:r>
                                  <w:r>
                                    <w:rPr>
                                      <w:rFonts w:ascii="Arial" w:hAnsi="Arial" w:cs="Arial"/>
                                      <w:sz w:val="8"/>
                                      <w:szCs w:val="8"/>
                                      <w:lang w:val="nl-BE"/>
                                    </w:rPr>
                                    <w:t>.</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 xml:space="preserve">Nadat de kiezer zijn stem heeft uitgebracht, toont hij aan de voorzitter zijn rechthoekig </w:t>
                                  </w:r>
                                  <w:r>
                                    <w:rPr>
                                      <w:rFonts w:ascii="Arial" w:hAnsi="Arial" w:cs="Arial"/>
                                      <w:sz w:val="8"/>
                                      <w:szCs w:val="8"/>
                                      <w:lang w:val="nl-BE"/>
                                    </w:rPr>
                                    <w:t xml:space="preserve">in vieren gevouwen stembiljet </w:t>
                                  </w:r>
                                  <w:r w:rsidRPr="006958E3">
                                    <w:rPr>
                                      <w:rFonts w:ascii="Arial" w:hAnsi="Arial" w:cs="Arial"/>
                                      <w:sz w:val="8"/>
                                      <w:szCs w:val="8"/>
                                      <w:lang w:val="nl-BE"/>
                                    </w:rPr>
                                    <w:t>voor het Europees Parlement, met de stempel aan de bui</w:t>
                                  </w:r>
                                  <w:r>
                                    <w:rPr>
                                      <w:rFonts w:ascii="Arial" w:hAnsi="Arial" w:cs="Arial"/>
                                      <w:sz w:val="8"/>
                                      <w:szCs w:val="8"/>
                                      <w:lang w:val="nl-BE"/>
                                    </w:rPr>
                                    <w:t xml:space="preserve">tenzijde en steekt deze in de stembus waarin het moet </w:t>
                                  </w:r>
                                  <w:r w:rsidR="003014EE">
                                    <w:rPr>
                                      <w:rFonts w:ascii="Arial" w:hAnsi="Arial" w:cs="Arial"/>
                                      <w:sz w:val="8"/>
                                      <w:szCs w:val="8"/>
                                      <w:lang w:val="nl-BE"/>
                                    </w:rPr>
                                    <w:t>worden gestoken</w:t>
                                  </w:r>
                                  <w:r w:rsidRPr="006958E3">
                                    <w:rPr>
                                      <w:rFonts w:ascii="Arial" w:hAnsi="Arial" w:cs="Arial"/>
                                      <w:sz w:val="8"/>
                                      <w:szCs w:val="8"/>
                                      <w:lang w:val="nl-BE"/>
                                    </w:rPr>
                                    <w:t>; vervolgens laat hij zijn oproepingsbrief afstempelen door de voorzitter of de daartoe gemachtigde bijzitter en verlaat de zaal.</w:t>
                                  </w:r>
                                </w:p>
                                <w:p w:rsidR="00541BCB" w:rsidRPr="00541BCB" w:rsidRDefault="00541BCB" w:rsidP="00541BCB">
                                  <w:pPr>
                                    <w:rPr>
                                      <w:lang w:val="nl-BE"/>
                                    </w:rPr>
                                  </w:pPr>
                                </w:p>
                              </w:tc>
                              <w:tc>
                                <w:tcPr>
                                  <w:tcW w:w="2238" w:type="dxa"/>
                                  <w:tcBorders>
                                    <w:top w:val="nil"/>
                                    <w:left w:val="nil"/>
                                    <w:bottom w:val="nil"/>
                                    <w:right w:val="nil"/>
                                  </w:tcBorders>
                                  <w:shd w:val="clear" w:color="auto" w:fill="auto"/>
                                </w:tcPr>
                                <w:p w:rsidR="00CB7B94" w:rsidRDefault="00CB7B94" w:rsidP="006958E3">
                                  <w:pPr>
                                    <w:jc w:val="both"/>
                                    <w:rPr>
                                      <w:rFonts w:ascii="Arial" w:hAnsi="Arial" w:cs="Arial"/>
                                      <w:sz w:val="8"/>
                                      <w:szCs w:val="8"/>
                                      <w:lang w:val="nl-BE"/>
                                    </w:rPr>
                                  </w:pPr>
                                </w:p>
                                <w:p w:rsidR="00CB7B94" w:rsidRPr="006958E3" w:rsidRDefault="00CB7B94" w:rsidP="00A531A5">
                                  <w:pPr>
                                    <w:spacing w:before="120"/>
                                    <w:jc w:val="both"/>
                                    <w:rPr>
                                      <w:rFonts w:ascii="Arial" w:hAnsi="Arial" w:cs="Arial"/>
                                      <w:sz w:val="8"/>
                                      <w:szCs w:val="8"/>
                                      <w:lang w:val="nl-BE"/>
                                    </w:rPr>
                                  </w:pPr>
                                  <w:r w:rsidRPr="006958E3">
                                    <w:rPr>
                                      <w:rFonts w:ascii="Arial" w:hAnsi="Arial" w:cs="Arial"/>
                                      <w:sz w:val="8"/>
                                      <w:szCs w:val="8"/>
                                      <w:lang w:val="nl-BE"/>
                                    </w:rPr>
                                    <w:t>6. De kiezer mag zich niet langer in het stemhokje ophouden dan nodig is om zijn stembiljet in te vullen.</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7. Zijn ongeldig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1° alle andere stembiljetten dan die welke op het ogenblik van de stemming door de voorzitter zijn overhandigd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2° zelfs de laatstbedoelde biljetten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a) als daarop geen stem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b) als er meer dan één lijststem of naamstemmen, hetzij voor de mandaten van titularis, hetzij voor de opvolging, op verschillende lijsten zijn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c) als een stem bovenaan een lijst en tegelijk een stem voor één of meerdere kandidaat-titularissen en/of –opvolgers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d) als een stem voor één of meerdere kandidaat-titularissen van een lijst en voor één of meerdere kandidaat-opvolgers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e) als hun vorm en afmetingen veranderd zijn of als zij, binnenin een papier of enig voorwerp bevatten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f) als er een doorhaling, een teken of een merk op aangebracht is waardoor de kiezer herkend kan worden.</w:t>
                                  </w:r>
                                </w:p>
                                <w:p w:rsidR="00CB7B94" w:rsidRPr="006958E3" w:rsidRDefault="00CB7B94" w:rsidP="006958E3">
                                  <w:pPr>
                                    <w:jc w:val="both"/>
                                    <w:rPr>
                                      <w:rFonts w:ascii="Arial" w:hAnsi="Arial" w:cs="Arial"/>
                                      <w:sz w:val="8"/>
                                      <w:szCs w:val="8"/>
                                      <w:lang w:val="nl-BE"/>
                                    </w:rPr>
                                  </w:pPr>
                                </w:p>
                                <w:p w:rsidR="00CB7B94" w:rsidRDefault="00CB7B94" w:rsidP="006958E3">
                                  <w:pPr>
                                    <w:jc w:val="both"/>
                                    <w:rPr>
                                      <w:rFonts w:ascii="Arial" w:hAnsi="Arial" w:cs="Arial"/>
                                      <w:sz w:val="8"/>
                                      <w:szCs w:val="8"/>
                                      <w:lang w:val="nl-BE"/>
                                    </w:rPr>
                                  </w:pPr>
                                  <w:r w:rsidRPr="006958E3">
                                    <w:rPr>
                                      <w:rFonts w:ascii="Arial" w:hAnsi="Arial" w:cs="Arial"/>
                                      <w:sz w:val="8"/>
                                      <w:szCs w:val="8"/>
                                      <w:lang w:val="nl-BE"/>
                                    </w:rPr>
                                    <w:t>8. Hij die stemt zonder daartoe het recht te hebben of in de plaats van een ander stemt, is strafbaar.</w:t>
                                  </w:r>
                                </w:p>
                                <w:p w:rsidR="00A531A5" w:rsidRDefault="00A531A5" w:rsidP="006958E3">
                                  <w:pPr>
                                    <w:jc w:val="both"/>
                                    <w:rPr>
                                      <w:rFonts w:ascii="Arial" w:hAnsi="Arial" w:cs="Arial"/>
                                      <w:sz w:val="8"/>
                                      <w:szCs w:val="8"/>
                                      <w:lang w:val="nl-BE"/>
                                    </w:rPr>
                                  </w:pPr>
                                </w:p>
                                <w:p w:rsidR="00541BCB" w:rsidRDefault="00541BCB" w:rsidP="006958E3">
                                  <w:pPr>
                                    <w:jc w:val="both"/>
                                    <w:rPr>
                                      <w:rFonts w:ascii="Arial" w:hAnsi="Arial" w:cs="Arial"/>
                                      <w:sz w:val="8"/>
                                      <w:szCs w:val="8"/>
                                      <w:lang w:val="nl-BE"/>
                                    </w:rPr>
                                  </w:pPr>
                                </w:p>
                                <w:p w:rsidR="00541BCB" w:rsidRPr="006958E3" w:rsidRDefault="00541BCB" w:rsidP="00541BCB">
                                  <w:pPr>
                                    <w:jc w:val="center"/>
                                    <w:rPr>
                                      <w:rFonts w:ascii="Arial" w:hAnsi="Arial" w:cs="Arial"/>
                                      <w:b/>
                                      <w:sz w:val="8"/>
                                      <w:szCs w:val="8"/>
                                      <w:lang w:val="nl-BE"/>
                                    </w:rPr>
                                  </w:pPr>
                                  <w:r w:rsidRPr="006958E3">
                                    <w:rPr>
                                      <w:rFonts w:ascii="Arial" w:hAnsi="Arial" w:cs="Arial"/>
                                      <w:b/>
                                      <w:sz w:val="8"/>
                                      <w:szCs w:val="8"/>
                                      <w:lang w:val="nl-BE"/>
                                    </w:rPr>
                                    <w:t>UITTREKSEL UIT HET KIESWETBOEK</w:t>
                                  </w:r>
                                </w:p>
                                <w:p w:rsidR="00541BCB" w:rsidRPr="006958E3" w:rsidRDefault="00541BCB" w:rsidP="00541BCB">
                                  <w:pPr>
                                    <w:jc w:val="center"/>
                                    <w:rPr>
                                      <w:rFonts w:ascii="Arial" w:hAnsi="Arial" w:cs="Arial"/>
                                      <w:b/>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b/>
                                      <w:sz w:val="8"/>
                                      <w:szCs w:val="8"/>
                                      <w:lang w:val="nl-BE"/>
                                    </w:rPr>
                                    <w:t>Art. 94ter.  § 1.</w:t>
                                  </w:r>
                                  <w:r w:rsidRPr="006958E3">
                                    <w:rPr>
                                      <w:rFonts w:ascii="Arial" w:hAnsi="Arial" w:cs="Arial"/>
                                      <w:sz w:val="8"/>
                                      <w:szCs w:val="8"/>
                                      <w:lang w:val="nl-BE"/>
                                    </w:rPr>
                                    <w:t xml:space="preserve">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b/>
                                      <w:sz w:val="8"/>
                                      <w:szCs w:val="8"/>
                                      <w:lang w:val="nl-BE"/>
                                    </w:rPr>
                                    <w:t xml:space="preserve">§ 2. </w:t>
                                  </w:r>
                                  <w:r w:rsidRPr="006958E3">
                                    <w:rPr>
                                      <w:rFonts w:ascii="Arial" w:hAnsi="Arial" w:cs="Arial"/>
                                      <w:sz w:val="8"/>
                                      <w:szCs w:val="8"/>
                                      <w:lang w:val="nl-BE"/>
                                    </w:rPr>
                                    <w:t xml:space="preserve">(…) Een exemplaar van het verslag wordt vanaf de vijfenzeventigste dag na de verkiezingen ter griffie van de rechtbank van eerste aanleg gedurende vijftien dagen ter inzage gelegd van alle kiesgerechtigden, op vertoon van hun oproepingsbrief voor de verkiezingen, </w:t>
                                  </w: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die hieromtrent binnen dezelfde termijn schriftelijk hun opmerkingen kunnen formuleren.</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b/>
                                      <w:sz w:val="8"/>
                                      <w:szCs w:val="8"/>
                                      <w:lang w:val="nl-BE"/>
                                    </w:rPr>
                                    <w:t>Art. 130.</w:t>
                                  </w:r>
                                  <w:r w:rsidRPr="006958E3">
                                    <w:rPr>
                                      <w:rFonts w:ascii="Arial" w:hAnsi="Arial" w:cs="Arial"/>
                                      <w:sz w:val="8"/>
                                      <w:szCs w:val="8"/>
                                      <w:lang w:val="nl-BE"/>
                                    </w:rPr>
                                    <w:t xml:space="preserve">  Ten laste van de Staat komen de verkiezingsuitgaven voor :</w:t>
                                  </w:r>
                                </w:p>
                                <w:p w:rsidR="00541BCB" w:rsidRDefault="00541BCB" w:rsidP="00541BCB">
                                  <w:pPr>
                                    <w:jc w:val="both"/>
                                    <w:rPr>
                                      <w:rFonts w:ascii="Arial" w:hAnsi="Arial" w:cs="Arial"/>
                                      <w:sz w:val="8"/>
                                      <w:szCs w:val="8"/>
                                      <w:lang w:val="nl-BE"/>
                                    </w:rPr>
                                  </w:pPr>
                                  <w:r w:rsidRPr="006958E3">
                                    <w:rPr>
                                      <w:rFonts w:ascii="Arial" w:hAnsi="Arial" w:cs="Arial"/>
                                      <w:sz w:val="8"/>
                                      <w:szCs w:val="8"/>
                                      <w:lang w:val="nl-BE"/>
                                    </w:rPr>
                                    <w:t>1° (…)</w:t>
                                  </w:r>
                                </w:p>
                                <w:p w:rsidR="00541BCB" w:rsidRPr="006958E3" w:rsidRDefault="00541BCB" w:rsidP="00541BCB">
                                  <w:pPr>
                                    <w:jc w:val="both"/>
                                    <w:rPr>
                                      <w:rFonts w:ascii="Arial" w:hAnsi="Arial" w:cs="Arial"/>
                                      <w:sz w:val="8"/>
                                      <w:szCs w:val="8"/>
                                      <w:lang w:val="nl-BE"/>
                                    </w:rPr>
                                  </w:pPr>
                                  <w:r>
                                    <w:rPr>
                                      <w:rFonts w:ascii="Arial" w:hAnsi="Arial" w:cs="Arial"/>
                                      <w:sz w:val="8"/>
                                      <w:szCs w:val="8"/>
                                      <w:lang w:val="nl-BE"/>
                                    </w:rPr>
                                    <w:t>1bis° (…)</w:t>
                                  </w: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2° (…)</w:t>
                                  </w:r>
                                </w:p>
                                <w:p w:rsidR="00541BCB" w:rsidRDefault="00541BCB" w:rsidP="00541BCB">
                                  <w:pPr>
                                    <w:jc w:val="both"/>
                                    <w:rPr>
                                      <w:rFonts w:ascii="Arial" w:hAnsi="Arial" w:cs="Arial"/>
                                      <w:sz w:val="8"/>
                                      <w:szCs w:val="8"/>
                                      <w:lang w:val="nl-BE"/>
                                    </w:rPr>
                                  </w:pPr>
                                  <w:r w:rsidRPr="006958E3">
                                    <w:rPr>
                                      <w:rFonts w:ascii="Arial" w:hAnsi="Arial" w:cs="Arial"/>
                                      <w:sz w:val="8"/>
                                      <w:szCs w:val="8"/>
                                      <w:lang w:val="nl-BE"/>
                                    </w:rPr>
                                    <w:t>3° de reiskosten voorgelegd door de kiezers die op de dag van de verkiezing niet meer in de gemeente verblijven waar ze als kiezer zijn ingeschreven, onder de voorwaarden bepaald door de Koning ;</w:t>
                                  </w:r>
                                </w:p>
                                <w:p w:rsidR="00541BCB" w:rsidRPr="006958E3" w:rsidRDefault="00541BCB" w:rsidP="00541BCB">
                                  <w:pPr>
                                    <w:jc w:val="both"/>
                                    <w:rPr>
                                      <w:rFonts w:ascii="Arial" w:hAnsi="Arial" w:cs="Arial"/>
                                      <w:sz w:val="8"/>
                                      <w:szCs w:val="8"/>
                                      <w:lang w:val="nl-BE"/>
                                    </w:rPr>
                                  </w:pPr>
                                  <w:r w:rsidRPr="00286792">
                                    <w:rPr>
                                      <w:rFonts w:ascii="Arial" w:hAnsi="Arial" w:cs="Arial"/>
                                      <w:sz w:val="8"/>
                                      <w:szCs w:val="8"/>
                                      <w:lang w:val="nl-BE"/>
                                    </w:rPr>
                                    <w:t>3° bis de organisatie van een aangepaste transportdienst naar de stembureaus voor de kiezers met een handicap, onder de door de Koning vastgelegde voorwaarden;</w:t>
                                  </w:r>
                                </w:p>
                                <w:p w:rsidR="00541BCB" w:rsidRPr="00511B7D" w:rsidRDefault="00541BCB" w:rsidP="00541BCB">
                                  <w:pPr>
                                    <w:rPr>
                                      <w:rFonts w:ascii="Arial" w:hAnsi="Arial" w:cs="Arial"/>
                                      <w:b/>
                                      <w:sz w:val="8"/>
                                      <w:szCs w:val="8"/>
                                      <w:lang w:val="nl-BE"/>
                                    </w:rPr>
                                  </w:pPr>
                                  <w:r w:rsidRPr="00511B7D">
                                    <w:rPr>
                                      <w:rFonts w:ascii="Arial" w:hAnsi="Arial" w:cs="Arial"/>
                                      <w:b/>
                                      <w:sz w:val="8"/>
                                      <w:szCs w:val="8"/>
                                      <w:lang w:val="nl-BE"/>
                                    </w:rPr>
                                    <w:t xml:space="preserve">4° </w:t>
                                  </w:r>
                                  <w:r w:rsidRPr="00511B7D">
                                    <w:rPr>
                                      <w:rFonts w:ascii="Arial" w:hAnsi="Arial" w:cs="Arial"/>
                                      <w:sz w:val="8"/>
                                      <w:szCs w:val="8"/>
                                      <w:lang w:val="nl-BE"/>
                                    </w:rPr>
                                    <w:t>(…</w:t>
                                  </w:r>
                                  <w:r w:rsidRPr="00511B7D">
                                    <w:rPr>
                                      <w:rFonts w:ascii="Arial" w:hAnsi="Arial" w:cs="Arial"/>
                                      <w:b/>
                                      <w:sz w:val="8"/>
                                      <w:szCs w:val="8"/>
                                      <w:lang w:val="nl-BE"/>
                                    </w:rPr>
                                    <w:t>)</w:t>
                                  </w:r>
                                </w:p>
                                <w:p w:rsidR="00541BCB" w:rsidRPr="00511B7D" w:rsidRDefault="00541BCB" w:rsidP="00541BCB">
                                  <w:pPr>
                                    <w:jc w:val="both"/>
                                    <w:rPr>
                                      <w:rFonts w:ascii="Arial" w:hAnsi="Arial" w:cs="Arial"/>
                                      <w:b/>
                                      <w:sz w:val="8"/>
                                      <w:szCs w:val="8"/>
                                      <w:lang w:val="nl-BE"/>
                                    </w:rPr>
                                  </w:pPr>
                                </w:p>
                                <w:p w:rsidR="00541BCB" w:rsidRPr="00511B7D" w:rsidRDefault="00541BCB" w:rsidP="00541BCB">
                                  <w:pPr>
                                    <w:jc w:val="both"/>
                                    <w:rPr>
                                      <w:rFonts w:ascii="Arial" w:hAnsi="Arial" w:cs="Arial"/>
                                      <w:b/>
                                      <w:sz w:val="8"/>
                                      <w:szCs w:val="8"/>
                                      <w:lang w:val="nl-BE"/>
                                    </w:rPr>
                                  </w:pPr>
                                  <w:r w:rsidRPr="00511B7D">
                                    <w:rPr>
                                      <w:rFonts w:ascii="Arial" w:hAnsi="Arial" w:cs="Arial"/>
                                      <w:b/>
                                      <w:sz w:val="8"/>
                                      <w:szCs w:val="8"/>
                                      <w:lang w:val="nl-BE"/>
                                    </w:rPr>
                                    <w:t xml:space="preserve">Art. 143. </w:t>
                                  </w:r>
                                  <w:r w:rsidRPr="00511B7D">
                                    <w:rPr>
                                      <w:rFonts w:ascii="Arial" w:hAnsi="Arial" w:cs="Arial"/>
                                      <w:sz w:val="8"/>
                                      <w:szCs w:val="8"/>
                                      <w:lang w:val="nl-BE"/>
                                    </w:rPr>
                                    <w:t>(…)</w:t>
                                  </w:r>
                                  <w:r w:rsidRPr="00511B7D">
                                    <w:rPr>
                                      <w:rFonts w:ascii="Arial" w:hAnsi="Arial" w:cs="Arial"/>
                                      <w:b/>
                                      <w:sz w:val="8"/>
                                      <w:szCs w:val="8"/>
                                      <w:lang w:val="nl-BE"/>
                                    </w:rPr>
                                    <w:tab/>
                                  </w: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De kiezer die wegens een handicap niet in staat is om zich alleen naar het stemhokje te begeven of om zelf zijn/haar stem uit te brengen, kan zich met t</w:t>
                                  </w:r>
                                  <w:r>
                                    <w:rPr>
                                      <w:rFonts w:ascii="Arial" w:hAnsi="Arial" w:cs="Arial"/>
                                      <w:sz w:val="8"/>
                                      <w:szCs w:val="8"/>
                                      <w:lang w:val="nl-BE"/>
                                    </w:rPr>
                                    <w:t xml:space="preserve">oestemming van de voorzitter </w:t>
                                  </w:r>
                                  <w:r w:rsidRPr="00286792">
                                    <w:rPr>
                                      <w:rFonts w:ascii="Arial" w:hAnsi="Arial" w:cs="Arial"/>
                                      <w:sz w:val="8"/>
                                      <w:szCs w:val="8"/>
                                      <w:lang w:val="nl-BE"/>
                                    </w:rPr>
                                    <w:t>door een persoon</w:t>
                                  </w:r>
                                  <w:r>
                                    <w:rPr>
                                      <w:rFonts w:ascii="Arial" w:hAnsi="Arial" w:cs="Arial"/>
                                      <w:sz w:val="8"/>
                                      <w:szCs w:val="8"/>
                                      <w:lang w:val="nl-BE"/>
                                    </w:rPr>
                                    <w:t xml:space="preserve"> van zijn keuze laten bijstaan</w:t>
                                  </w:r>
                                  <w:r w:rsidRPr="00286792">
                                    <w:rPr>
                                      <w:rFonts w:ascii="Arial" w:hAnsi="Arial" w:cs="Arial"/>
                                      <w:sz w:val="8"/>
                                      <w:szCs w:val="8"/>
                                      <w:lang w:val="nl-BE"/>
                                    </w:rPr>
                                    <w:t>. Beide namen worden in het proces-verbaal vermeld.</w:t>
                                  </w:r>
                                </w:p>
                                <w:p w:rsidR="00541BCB" w:rsidRPr="00286792"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286792">
                                    <w:rPr>
                                      <w:rFonts w:ascii="Arial" w:hAnsi="Arial" w:cs="Arial"/>
                                      <w:sz w:val="8"/>
                                      <w:szCs w:val="8"/>
                                      <w:lang w:val="nl-BE"/>
                                    </w:rPr>
                                    <w:t xml:space="preserve">   Als een bijzitter of een getuige de echtheid of de ernst van de aangevoerde handicap betwist, beslist het stembureau en wordt de met redenen omklede beslissing in het proces-verbaal opgenomen.</w:t>
                                  </w:r>
                                </w:p>
                              </w:tc>
                              <w:tc>
                                <w:tcPr>
                                  <w:tcW w:w="2238" w:type="dxa"/>
                                  <w:tcBorders>
                                    <w:top w:val="nil"/>
                                    <w:left w:val="nil"/>
                                    <w:bottom w:val="nil"/>
                                    <w:right w:val="nil"/>
                                  </w:tcBorders>
                                  <w:shd w:val="clear" w:color="auto" w:fill="auto"/>
                                </w:tcPr>
                                <w:p w:rsidR="00CB7B94" w:rsidRPr="006958E3" w:rsidRDefault="00CB7B94" w:rsidP="006958E3">
                                  <w:pPr>
                                    <w:jc w:val="both"/>
                                    <w:rPr>
                                      <w:rFonts w:ascii="Arial" w:hAnsi="Arial" w:cs="Arial"/>
                                      <w:sz w:val="8"/>
                                      <w:szCs w:val="8"/>
                                      <w:lang w:val="nl-BE"/>
                                    </w:rPr>
                                  </w:pPr>
                                </w:p>
                                <w:p w:rsidR="00541BCB" w:rsidRDefault="00541BCB" w:rsidP="00A531A5">
                                  <w:pPr>
                                    <w:spacing w:before="120"/>
                                    <w:jc w:val="both"/>
                                    <w:rPr>
                                      <w:rFonts w:ascii="Arial" w:hAnsi="Arial" w:cs="Arial"/>
                                      <w:sz w:val="8"/>
                                      <w:szCs w:val="8"/>
                                      <w:lang w:val="nl-BE"/>
                                    </w:rPr>
                                  </w:pPr>
                                  <w:r w:rsidRPr="006958E3">
                                    <w:rPr>
                                      <w:rFonts w:ascii="Arial" w:hAnsi="Arial" w:cs="Arial"/>
                                      <w:b/>
                                      <w:sz w:val="8"/>
                                      <w:szCs w:val="8"/>
                                      <w:lang w:val="nl-BE"/>
                                    </w:rPr>
                                    <w:t>Art. 147bis. § 1.</w:t>
                                  </w:r>
                                  <w:r w:rsidRPr="00286792">
                                    <w:rPr>
                                      <w:rFonts w:ascii="Arial" w:hAnsi="Arial" w:cs="Arial"/>
                                      <w:sz w:val="8"/>
                                      <w:szCs w:val="8"/>
                                      <w:lang w:val="nl-BE"/>
                                    </w:rPr>
                                    <w:t xml:space="preserve"> De volgende kiezers kunnen een andere kiezer machtigen om in hun naam te stemmen: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2° de kiezer die om beroeps- of dienstredenen: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a) in het buitenland is opgehouden, alsook de kiezers, leden van zijn gezin die met hem aldaar verblijven;</w:t>
                                  </w:r>
                                </w:p>
                                <w:p w:rsidR="00541BCB" w:rsidRPr="00286792" w:rsidRDefault="00541BCB" w:rsidP="00541BCB">
                                  <w:pPr>
                                    <w:jc w:val="both"/>
                                    <w:rPr>
                                      <w:rFonts w:ascii="Arial" w:hAnsi="Arial" w:cs="Arial"/>
                                      <w:sz w:val="8"/>
                                      <w:szCs w:val="8"/>
                                      <w:lang w:val="nl-BE"/>
                                    </w:rPr>
                                  </w:pPr>
                                </w:p>
                                <w:p w:rsidR="00541BCB" w:rsidRPr="00286792" w:rsidRDefault="00541BCB" w:rsidP="00541BCB">
                                  <w:pPr>
                                    <w:jc w:val="both"/>
                                    <w:rPr>
                                      <w:rFonts w:ascii="Arial" w:hAnsi="Arial" w:cs="Arial"/>
                                      <w:sz w:val="8"/>
                                      <w:szCs w:val="8"/>
                                      <w:lang w:val="nl-BE"/>
                                    </w:rPr>
                                  </w:pPr>
                                  <w:r w:rsidRPr="00286792">
                                    <w:rPr>
                                      <w:rFonts w:ascii="Arial" w:hAnsi="Arial" w:cs="Arial"/>
                                      <w:sz w:val="8"/>
                                      <w:szCs w:val="8"/>
                                      <w:lang w:val="nl-BE"/>
                                    </w:rPr>
                                    <w:t xml:space="preserve">   b) de dag van de stemming in het Koninkrijk is, maar in de onmogelijkheid verkeert zich in het stembureau te melden.</w:t>
                                  </w: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541BCB" w:rsidRPr="00286792" w:rsidRDefault="00541BCB" w:rsidP="00541BCB">
                                  <w:pPr>
                                    <w:jc w:val="both"/>
                                    <w:rPr>
                                      <w:rFonts w:ascii="Arial" w:hAnsi="Arial" w:cs="Arial"/>
                                      <w:sz w:val="8"/>
                                      <w:szCs w:val="8"/>
                                      <w:lang w:val="nl-BE"/>
                                    </w:rPr>
                                  </w:pPr>
                                </w:p>
                                <w:p w:rsidR="00541BCB" w:rsidRPr="00286792" w:rsidRDefault="00541BCB" w:rsidP="00541BCB">
                                  <w:pPr>
                                    <w:jc w:val="both"/>
                                    <w:rPr>
                                      <w:rFonts w:ascii="Arial" w:hAnsi="Arial" w:cs="Arial"/>
                                      <w:sz w:val="8"/>
                                      <w:szCs w:val="8"/>
                                      <w:lang w:val="nl-BE"/>
                                    </w:rPr>
                                  </w:pPr>
                                  <w:r w:rsidRPr="00286792">
                                    <w:rPr>
                                      <w:rFonts w:ascii="Arial" w:hAnsi="Arial" w:cs="Arial"/>
                                      <w:sz w:val="8"/>
                                      <w:szCs w:val="8"/>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Hetzelfde geldt voor de gezinsleden van een zelfstandige die het beroep uitoefent van schipper, marktkramer of foorkramer, die op dezelfde plaats verblijven;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541BCB" w:rsidRPr="00286792"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b/>
                                      <w:sz w:val="8"/>
                                      <w:szCs w:val="8"/>
                                      <w:lang w:val="nl-BE"/>
                                    </w:rPr>
                                  </w:pPr>
                                  <w:r w:rsidRPr="00286792">
                                    <w:rPr>
                                      <w:rFonts w:ascii="Arial" w:hAnsi="Arial" w:cs="Arial"/>
                                      <w:sz w:val="8"/>
                                      <w:szCs w:val="8"/>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541BCB" w:rsidRDefault="00541BCB" w:rsidP="00541BCB">
                                  <w:pPr>
                                    <w:jc w:val="both"/>
                                    <w:rPr>
                                      <w:rFonts w:ascii="Arial" w:hAnsi="Arial" w:cs="Arial"/>
                                      <w:b/>
                                      <w:sz w:val="8"/>
                                      <w:szCs w:val="8"/>
                                      <w:lang w:val="nl-BE"/>
                                    </w:rPr>
                                  </w:pPr>
                                </w:p>
                                <w:p w:rsidR="00CB7B94" w:rsidRPr="006958E3" w:rsidRDefault="00541BCB" w:rsidP="00541BCB">
                                  <w:pPr>
                                    <w:jc w:val="both"/>
                                    <w:rPr>
                                      <w:rFonts w:ascii="Arial" w:hAnsi="Arial" w:cs="Arial"/>
                                      <w:b/>
                                      <w:sz w:val="8"/>
                                      <w:szCs w:val="8"/>
                                      <w:lang w:val="nl-BE"/>
                                    </w:rPr>
                                  </w:pPr>
                                  <w:r w:rsidRPr="00286792">
                                    <w:rPr>
                                      <w:rFonts w:ascii="Arial" w:hAnsi="Arial" w:cs="Arial"/>
                                      <w:b/>
                                      <w:sz w:val="8"/>
                                      <w:szCs w:val="8"/>
                                      <w:lang w:val="nl-BE"/>
                                    </w:rPr>
                                    <w:t xml:space="preserve">   </w:t>
                                  </w:r>
                                  <w:r w:rsidRPr="00286792">
                                    <w:rPr>
                                      <w:rFonts w:ascii="Arial" w:hAnsi="Arial" w:cs="Arial"/>
                                      <w:sz w:val="8"/>
                                      <w:szCs w:val="8"/>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tc>
                              <w:tc>
                                <w:tcPr>
                                  <w:tcW w:w="2238" w:type="dxa"/>
                                  <w:tcBorders>
                                    <w:top w:val="nil"/>
                                    <w:left w:val="nil"/>
                                    <w:bottom w:val="nil"/>
                                    <w:right w:val="nil"/>
                                  </w:tcBorders>
                                  <w:shd w:val="clear" w:color="auto" w:fill="auto"/>
                                </w:tcPr>
                                <w:p w:rsidR="00541BCB" w:rsidRPr="006958E3" w:rsidRDefault="00541BCB" w:rsidP="00541BCB">
                                  <w:pPr>
                                    <w:jc w:val="both"/>
                                    <w:rPr>
                                      <w:rFonts w:ascii="Arial" w:hAnsi="Arial" w:cs="Arial"/>
                                      <w:sz w:val="8"/>
                                      <w:szCs w:val="8"/>
                                      <w:lang w:val="nl-BE"/>
                                    </w:rPr>
                                  </w:pPr>
                                </w:p>
                                <w:p w:rsidR="006D402D" w:rsidRDefault="00541BCB" w:rsidP="00A531A5">
                                  <w:pPr>
                                    <w:spacing w:before="120"/>
                                    <w:jc w:val="both"/>
                                    <w:rPr>
                                      <w:rFonts w:ascii="Arial" w:hAnsi="Arial" w:cs="Arial"/>
                                      <w:sz w:val="8"/>
                                      <w:szCs w:val="8"/>
                                      <w:lang w:val="nl-BE"/>
                                    </w:rPr>
                                  </w:pPr>
                                  <w:r w:rsidRPr="00286792">
                                    <w:rPr>
                                      <w:rFonts w:ascii="Arial" w:hAnsi="Arial" w:cs="Arial"/>
                                      <w:sz w:val="8"/>
                                      <w:szCs w:val="8"/>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541BCB" w:rsidRDefault="00541BCB" w:rsidP="00A531A5">
                                  <w:pPr>
                                    <w:spacing w:before="120"/>
                                    <w:jc w:val="both"/>
                                    <w:rPr>
                                      <w:rFonts w:ascii="Arial" w:hAnsi="Arial" w:cs="Arial"/>
                                      <w:sz w:val="8"/>
                                      <w:szCs w:val="8"/>
                                      <w:lang w:val="nl-BE"/>
                                    </w:rPr>
                                  </w:pPr>
                                  <w:r w:rsidRPr="00286792">
                                    <w:rPr>
                                      <w:rFonts w:ascii="Arial" w:hAnsi="Arial" w:cs="Arial"/>
                                      <w:sz w:val="8"/>
                                      <w:szCs w:val="8"/>
                                      <w:lang w:val="nl-BE"/>
                                    </w:rPr>
                                    <w:t xml:space="preserve"> De Koning bepaalt het model van de door de kiezer ingediende verklaring op erewoord. De aanvraag wordt ingediend bij de burgemeester van de woonplaats ten laatste op de dag vóór de verkiezingsdag.</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 2. Als gemachtigde kan elke andere kiezer aangewezen worden.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Ieder gemachtigde mag slechts één volmacht hebben.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 3. De volmacht wordt opgemaakt op een formulier waarvan het model door de Koning wordt bepaald en dat gratis bij het secretariaat van de gemeente afgegeven kan worden.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 4. De volmachtkrijger stemt eerst voor zijn eigen rekening in het stembureau dat hem is toegewezen.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Nadat de volmachtkrijger in naam van de volmachtgever gestemd heeft, brengt de voorzitter van het stembureau van de volmachtgever de vermelding "heeft bij volmacht gestemd" aan op de oproepingsbrief van de volmachtkrijger.</w:t>
                                  </w:r>
                                </w:p>
                                <w:p w:rsidR="00541BCB" w:rsidRPr="00286792" w:rsidRDefault="00541BCB" w:rsidP="00541BCB">
                                  <w:pPr>
                                    <w:jc w:val="both"/>
                                    <w:rPr>
                                      <w:rFonts w:ascii="Arial" w:hAnsi="Arial" w:cs="Arial"/>
                                      <w:sz w:val="8"/>
                                      <w:szCs w:val="8"/>
                                      <w:lang w:val="nl-BE"/>
                                    </w:rPr>
                                  </w:pPr>
                                </w:p>
                                <w:p w:rsidR="00CB7B94" w:rsidRPr="006958E3" w:rsidRDefault="00541BCB" w:rsidP="00541BCB">
                                  <w:pPr>
                                    <w:jc w:val="both"/>
                                    <w:rPr>
                                      <w:rFonts w:ascii="Arial" w:hAnsi="Arial" w:cs="Arial"/>
                                      <w:sz w:val="8"/>
                                      <w:szCs w:val="8"/>
                                      <w:lang w:val="nl-BE"/>
                                    </w:rPr>
                                  </w:pPr>
                                  <w:r w:rsidRPr="00286792">
                                    <w:rPr>
                                      <w:rFonts w:ascii="Arial" w:hAnsi="Arial" w:cs="Arial"/>
                                      <w:sz w:val="8"/>
                                      <w:szCs w:val="8"/>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3.4pt;width:462pt;height:37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CB7B94" w:rsidRPr="006958E3" w:rsidTr="00541BCB">
                        <w:trPr>
                          <w:trHeight w:val="7230"/>
                        </w:trPr>
                        <w:tc>
                          <w:tcPr>
                            <w:tcW w:w="2238" w:type="dxa"/>
                            <w:tcBorders>
                              <w:top w:val="nil"/>
                              <w:left w:val="nil"/>
                              <w:bottom w:val="nil"/>
                              <w:right w:val="nil"/>
                            </w:tcBorders>
                            <w:shd w:val="clear" w:color="auto" w:fill="auto"/>
                          </w:tcPr>
                          <w:p w:rsidR="00CB7B94" w:rsidRPr="006958E3" w:rsidRDefault="00CB7B94" w:rsidP="00A531A5">
                            <w:pPr>
                              <w:pStyle w:val="Titre4"/>
                              <w:spacing w:before="60"/>
                              <w:jc w:val="center"/>
                              <w:rPr>
                                <w:rFonts w:ascii="Arial" w:hAnsi="Arial" w:cs="Arial"/>
                                <w:sz w:val="8"/>
                                <w:szCs w:val="8"/>
                                <w:lang w:val="nl-BE"/>
                              </w:rPr>
                            </w:pPr>
                            <w:r w:rsidRPr="006958E3">
                              <w:rPr>
                                <w:rFonts w:ascii="Arial" w:hAnsi="Arial" w:cs="Arial"/>
                                <w:sz w:val="8"/>
                                <w:szCs w:val="8"/>
                                <w:lang w:val="nl-BE"/>
                              </w:rPr>
                              <w:t>ONDERRICHTINGEN VOOR DE KIEZER</w:t>
                            </w: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1.De kiezers worden tot de stemming toegelaten van 8 tot 14 uur.  Kiezers die zich echter vóór 14 uur in het lokaal bevinden, worden nog tot de stemming toegelaten.</w:t>
                            </w:r>
                          </w:p>
                          <w:p w:rsidR="00CB7B94" w:rsidRPr="006958E3" w:rsidRDefault="00CB7B94" w:rsidP="006958E3">
                            <w:pPr>
                              <w:pStyle w:val="Titre4"/>
                              <w:spacing w:before="0" w:after="0"/>
                              <w:jc w:val="both"/>
                              <w:rPr>
                                <w:rFonts w:ascii="Arial" w:hAnsi="Arial" w:cs="Arial"/>
                                <w:b w:val="0"/>
                                <w:sz w:val="8"/>
                                <w:szCs w:val="8"/>
                                <w:lang w:val="nl-BE"/>
                              </w:rPr>
                            </w:pPr>
                          </w:p>
                          <w:p w:rsidR="00CB7B94"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 xml:space="preserve">2. </w:t>
                            </w:r>
                            <w:r w:rsidR="00225D0E" w:rsidRPr="00225D0E">
                              <w:rPr>
                                <w:rFonts w:ascii="Arial" w:hAnsi="Arial" w:cs="Arial"/>
                                <w:b w:val="0"/>
                                <w:sz w:val="8"/>
                                <w:szCs w:val="8"/>
                                <w:lang w:val="nl-BE"/>
                              </w:rPr>
                              <w:t>D</w:t>
                            </w:r>
                            <w:r w:rsidR="00225D0E">
                              <w:rPr>
                                <w:rFonts w:ascii="Arial" w:hAnsi="Arial" w:cs="Arial"/>
                                <w:b w:val="0"/>
                                <w:sz w:val="8"/>
                                <w:szCs w:val="8"/>
                                <w:lang w:val="nl-BE"/>
                              </w:rPr>
                              <w:t>e Belgische minderjarige kiezer en d</w:t>
                            </w:r>
                            <w:r w:rsidRPr="006958E3">
                              <w:rPr>
                                <w:rFonts w:ascii="Arial" w:hAnsi="Arial" w:cs="Arial"/>
                                <w:b w:val="0"/>
                                <w:sz w:val="8"/>
                                <w:szCs w:val="8"/>
                                <w:lang w:val="nl-BE"/>
                              </w:rPr>
                              <w:t xml:space="preserve">e ingeschreven </w:t>
                            </w:r>
                            <w:r w:rsidR="00541BCB">
                              <w:rPr>
                                <w:rFonts w:ascii="Arial" w:hAnsi="Arial" w:cs="Arial"/>
                                <w:b w:val="0"/>
                                <w:sz w:val="8"/>
                                <w:szCs w:val="8"/>
                                <w:lang w:val="nl-BE"/>
                              </w:rPr>
                              <w:t xml:space="preserve">minderjarige </w:t>
                            </w:r>
                            <w:r w:rsidRPr="006958E3">
                              <w:rPr>
                                <w:rFonts w:ascii="Arial" w:hAnsi="Arial" w:cs="Arial"/>
                                <w:b w:val="0"/>
                                <w:sz w:val="8"/>
                                <w:szCs w:val="8"/>
                                <w:lang w:val="nl-BE"/>
                              </w:rPr>
                              <w:t xml:space="preserve">kiezer uit een lidstaat van de Europese Unie </w:t>
                            </w:r>
                            <w:r w:rsidR="00225D0E">
                              <w:rPr>
                                <w:rFonts w:ascii="Arial" w:hAnsi="Arial" w:cs="Arial"/>
                                <w:b w:val="0"/>
                                <w:sz w:val="8"/>
                                <w:szCs w:val="8"/>
                                <w:lang w:val="nl-BE"/>
                              </w:rPr>
                              <w:t>kun</w:t>
                            </w:r>
                            <w:r w:rsidR="008066CC" w:rsidRPr="008066CC">
                              <w:rPr>
                                <w:rFonts w:ascii="Arial" w:hAnsi="Arial" w:cs="Arial"/>
                                <w:b w:val="0"/>
                                <w:sz w:val="8"/>
                                <w:szCs w:val="8"/>
                                <w:lang w:val="nl-BE"/>
                              </w:rPr>
                              <w:t>n</w:t>
                            </w:r>
                            <w:r w:rsidR="00225D0E">
                              <w:rPr>
                                <w:rFonts w:ascii="Arial" w:hAnsi="Arial" w:cs="Arial"/>
                                <w:b w:val="0"/>
                                <w:sz w:val="8"/>
                                <w:szCs w:val="8"/>
                                <w:lang w:val="nl-BE"/>
                              </w:rPr>
                              <w:t>en</w:t>
                            </w:r>
                            <w:r w:rsidR="008066CC" w:rsidRPr="008066CC">
                              <w:rPr>
                                <w:rFonts w:ascii="Arial" w:hAnsi="Arial" w:cs="Arial"/>
                                <w:b w:val="0"/>
                                <w:sz w:val="8"/>
                                <w:szCs w:val="8"/>
                                <w:lang w:val="nl-BE"/>
                              </w:rPr>
                              <w:t xml:space="preserve"> uitsluitend voor het Europees Parlement</w:t>
                            </w:r>
                            <w:r w:rsidR="003014EE">
                              <w:rPr>
                                <w:rFonts w:ascii="Arial" w:hAnsi="Arial" w:cs="Arial"/>
                                <w:b w:val="0"/>
                                <w:sz w:val="8"/>
                                <w:szCs w:val="8"/>
                                <w:lang w:val="nl-BE"/>
                              </w:rPr>
                              <w:t xml:space="preserve"> </w:t>
                            </w:r>
                            <w:r w:rsidR="008066CC" w:rsidRPr="008066CC">
                              <w:rPr>
                                <w:rFonts w:ascii="Arial" w:hAnsi="Arial" w:cs="Arial"/>
                                <w:b w:val="0"/>
                                <w:sz w:val="8"/>
                                <w:szCs w:val="8"/>
                                <w:lang w:val="nl-BE"/>
                              </w:rPr>
                              <w:t xml:space="preserve">een stem uitbrengen voor één of meerdere kandidaat-titularissen of -opvolgers of kandidaat-titularissen en </w:t>
                            </w:r>
                            <w:r w:rsidR="008066CC">
                              <w:rPr>
                                <w:rFonts w:ascii="Arial" w:hAnsi="Arial" w:cs="Arial"/>
                                <w:b w:val="0"/>
                                <w:sz w:val="8"/>
                                <w:szCs w:val="8"/>
                                <w:lang w:val="nl-BE"/>
                              </w:rPr>
                              <w:t>-opvolgers, van eenzelfde lijst</w:t>
                            </w:r>
                            <w:r w:rsidR="003014EE">
                              <w:rPr>
                                <w:rFonts w:ascii="Arial" w:hAnsi="Arial" w:cs="Arial"/>
                                <w:b w:val="0"/>
                                <w:sz w:val="8"/>
                                <w:szCs w:val="8"/>
                                <w:lang w:val="nl-BE"/>
                              </w:rPr>
                              <w:t>.</w:t>
                            </w:r>
                            <w:r w:rsidRPr="006958E3">
                              <w:rPr>
                                <w:rFonts w:ascii="Arial" w:hAnsi="Arial" w:cs="Arial"/>
                                <w:b w:val="0"/>
                                <w:sz w:val="8"/>
                                <w:szCs w:val="8"/>
                                <w:lang w:val="nl-BE"/>
                              </w:rPr>
                              <w:t xml:space="preserve"> </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3. De kandidaten worden per lijst in eenzelfde kolom van het stembiljet geplaatst.  De naam en voornaam van de kandidaten voor de effectieve mandaten worden eerst ingeschreven volgens de orde van de voordrachten en worden, onder de vermelding « opvolgers » gevolgd door de naam en voornaam van de kandidaat-opvolgers, die ook volgens de orde van de voordrachten worden gerangschikt.</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De naam en voornaam van elke effectieve kandidaat en kandidaat-opvolger worden, per lijst, voorafgegaan door een volgnummer en gevolgd door een kleiner stemvak.</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De lijsten worden op het stembiljet gerangschikt in stijgende volgorde van het nummer dat aan elk van de lijsten bij trekking werd toegekend.</w:t>
                            </w:r>
                          </w:p>
                          <w:p w:rsidR="00CB7B94" w:rsidRPr="006958E3" w:rsidRDefault="00CB7B94" w:rsidP="006958E3">
                            <w:pPr>
                              <w:pStyle w:val="Titre4"/>
                              <w:spacing w:before="0" w:after="0"/>
                              <w:jc w:val="center"/>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4. Kan de kiezer zich verenigen met de orde van voordracht van kandidaat-titularissen</w:t>
                            </w:r>
                            <w:r w:rsidR="00225D0E">
                              <w:rPr>
                                <w:rFonts w:ascii="Arial" w:hAnsi="Arial" w:cs="Arial"/>
                                <w:b w:val="0"/>
                                <w:sz w:val="8"/>
                                <w:szCs w:val="8"/>
                                <w:lang w:val="nl-BE"/>
                              </w:rPr>
                              <w:t xml:space="preserve"> </w:t>
                            </w:r>
                            <w:r w:rsidRPr="006958E3">
                              <w:rPr>
                                <w:rFonts w:ascii="Arial" w:hAnsi="Arial" w:cs="Arial"/>
                                <w:b w:val="0"/>
                                <w:sz w:val="8"/>
                                <w:szCs w:val="8"/>
                                <w:lang w:val="nl-BE"/>
                              </w:rPr>
                              <w:t>en –opvolgers van de door hem gesteunde lijst, dan vult hij in het stemvak bovenaan op die lijst het helle stipje in met het te zijner beschikking gestelde potlood.</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Kan hij zich enkel verenigen met de orde van voordracht van de kandidaat-titularissen en wil hij de orde van voordracht van de kandidaat-opvolgers wijzigen, dan geeft hij een naamstem door het helle stipje in het stemvak na de naam van één of meerdere kandidaat-opvolgers voor wie hij stemt in te vullen.</w:t>
                            </w:r>
                          </w:p>
                          <w:p w:rsidR="00CB7B94" w:rsidRPr="006958E3" w:rsidRDefault="00CB7B94" w:rsidP="006958E3">
                            <w:pPr>
                              <w:pStyle w:val="Titre4"/>
                              <w:spacing w:before="0" w:after="0"/>
                              <w:jc w:val="both"/>
                              <w:rPr>
                                <w:rFonts w:ascii="Arial" w:hAnsi="Arial" w:cs="Arial"/>
                                <w:b w:val="0"/>
                                <w:sz w:val="8"/>
                                <w:szCs w:val="8"/>
                                <w:lang w:val="nl-BE"/>
                              </w:rPr>
                            </w:pPr>
                          </w:p>
                          <w:p w:rsidR="00CB7B94" w:rsidRPr="006958E3"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Kan hij zich enkel verenigen met de orde van voordracht van de kandidaat-opvolgers en wil hij de orde van voordracht van de titularissen wijzigen, dan geeft hij een naamstem door het helle stipje in het stemvak na de naam van de kandidaat-titularissen van zijn keuze in te vullen.</w:t>
                            </w:r>
                          </w:p>
                          <w:p w:rsidR="00CB7B94" w:rsidRPr="006958E3" w:rsidRDefault="00CB7B94" w:rsidP="006958E3">
                            <w:pPr>
                              <w:pStyle w:val="Titre4"/>
                              <w:spacing w:before="0" w:after="0"/>
                              <w:jc w:val="both"/>
                              <w:rPr>
                                <w:rFonts w:ascii="Arial" w:hAnsi="Arial" w:cs="Arial"/>
                                <w:b w:val="0"/>
                                <w:sz w:val="8"/>
                                <w:szCs w:val="8"/>
                                <w:lang w:val="nl-BE"/>
                              </w:rPr>
                            </w:pPr>
                          </w:p>
                          <w:p w:rsidR="00CB7B94" w:rsidRDefault="00CB7B94" w:rsidP="006958E3">
                            <w:pPr>
                              <w:pStyle w:val="Titre4"/>
                              <w:spacing w:before="0" w:after="0"/>
                              <w:jc w:val="both"/>
                              <w:rPr>
                                <w:rFonts w:ascii="Arial" w:hAnsi="Arial" w:cs="Arial"/>
                                <w:b w:val="0"/>
                                <w:sz w:val="8"/>
                                <w:szCs w:val="8"/>
                                <w:lang w:val="nl-BE"/>
                              </w:rPr>
                            </w:pPr>
                            <w:r w:rsidRPr="006958E3">
                              <w:rPr>
                                <w:rFonts w:ascii="Arial" w:hAnsi="Arial" w:cs="Arial"/>
                                <w:b w:val="0"/>
                                <w:sz w:val="8"/>
                                <w:szCs w:val="8"/>
                                <w:lang w:val="nl-BE"/>
                              </w:rPr>
                              <w:t>Kan hij zich ten slotte niet verenigen met de orde van voordracht, noch voor de kandidaat-titularissen, noch voor de kandidaat-opvolgers en wil hij deze volgorde wijzigen, dan brengt hij een naamstem uit voor de kandidaat-titularis(sen) alsook voor de kandidaat-opvolger(s) van zijn keuze die tot de door hem gesteunde lijst behoren.</w:t>
                            </w:r>
                          </w:p>
                          <w:p w:rsidR="00541BCB"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Het kiescijfer van een lijst wordt samengesteld door de optelling van het aantal stembiljetten waarop een stem is uitgebracht bovenaan op deze lijst en van het aantal stembiljetten ten gunste van één of meerdere kandidaat-titularissen en/of opvolgers.</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5. Nadat de</w:t>
                            </w:r>
                            <w:r>
                              <w:rPr>
                                <w:rFonts w:ascii="Arial" w:hAnsi="Arial" w:cs="Arial"/>
                                <w:sz w:val="8"/>
                                <w:szCs w:val="8"/>
                                <w:lang w:val="nl-BE"/>
                              </w:rPr>
                              <w:t xml:space="preserve"> voorzitter het identiteitsdocument </w:t>
                            </w:r>
                            <w:r w:rsidRPr="006958E3">
                              <w:rPr>
                                <w:rFonts w:ascii="Arial" w:hAnsi="Arial" w:cs="Arial"/>
                                <w:sz w:val="8"/>
                                <w:szCs w:val="8"/>
                                <w:lang w:val="nl-BE"/>
                              </w:rPr>
                              <w:t xml:space="preserve">en de oproepingsbrief van de </w:t>
                            </w:r>
                            <w:r w:rsidR="00225D0E">
                              <w:rPr>
                                <w:rFonts w:ascii="Arial" w:hAnsi="Arial" w:cs="Arial"/>
                                <w:sz w:val="8"/>
                                <w:szCs w:val="8"/>
                                <w:lang w:val="nl-BE"/>
                              </w:rPr>
                              <w:t>Belgische minderjarige kiezer of</w:t>
                            </w:r>
                            <w:r w:rsidR="00225D0E" w:rsidRPr="00225D0E">
                              <w:rPr>
                                <w:rFonts w:ascii="Arial" w:hAnsi="Arial" w:cs="Arial"/>
                                <w:sz w:val="8"/>
                                <w:szCs w:val="8"/>
                                <w:lang w:val="nl-BE"/>
                              </w:rPr>
                              <w:t xml:space="preserve"> de ingeschreven minderjarige kiezer uit ee</w:t>
                            </w:r>
                            <w:r w:rsidR="00225D0E">
                              <w:rPr>
                                <w:rFonts w:ascii="Arial" w:hAnsi="Arial" w:cs="Arial"/>
                                <w:sz w:val="8"/>
                                <w:szCs w:val="8"/>
                                <w:lang w:val="nl-BE"/>
                              </w:rPr>
                              <w:t>n lidstaat van de Europese Unie</w:t>
                            </w:r>
                            <w:r w:rsidRPr="006958E3">
                              <w:rPr>
                                <w:rFonts w:ascii="Arial" w:hAnsi="Arial" w:cs="Arial"/>
                                <w:sz w:val="8"/>
                                <w:szCs w:val="8"/>
                                <w:lang w:val="nl-BE"/>
                              </w:rPr>
                              <w:t xml:space="preserve"> heeft gecontroleerd, ove</w:t>
                            </w:r>
                            <w:r w:rsidR="00225D0E">
                              <w:rPr>
                                <w:rFonts w:ascii="Arial" w:hAnsi="Arial" w:cs="Arial"/>
                                <w:sz w:val="8"/>
                                <w:szCs w:val="8"/>
                                <w:lang w:val="nl-BE"/>
                              </w:rPr>
                              <w:t>rhandigt hij hen</w:t>
                            </w:r>
                            <w:r w:rsidRPr="006958E3">
                              <w:rPr>
                                <w:rFonts w:ascii="Arial" w:hAnsi="Arial" w:cs="Arial"/>
                                <w:sz w:val="8"/>
                                <w:szCs w:val="8"/>
                                <w:lang w:val="nl-BE"/>
                              </w:rPr>
                              <w:t xml:space="preserve"> in ruil voor de </w:t>
                            </w:r>
                            <w:r w:rsidR="008066CC">
                              <w:rPr>
                                <w:rFonts w:ascii="Arial" w:hAnsi="Arial" w:cs="Arial"/>
                                <w:sz w:val="8"/>
                                <w:szCs w:val="8"/>
                                <w:lang w:val="nl-BE"/>
                              </w:rPr>
                              <w:t xml:space="preserve">blauwe </w:t>
                            </w:r>
                            <w:r w:rsidRPr="006958E3">
                              <w:rPr>
                                <w:rFonts w:ascii="Arial" w:hAnsi="Arial" w:cs="Arial"/>
                                <w:sz w:val="8"/>
                                <w:szCs w:val="8"/>
                                <w:lang w:val="nl-BE"/>
                              </w:rPr>
                              <w:t xml:space="preserve">oproepingsbrief </w:t>
                            </w:r>
                            <w:r w:rsidR="008066CC">
                              <w:rPr>
                                <w:rFonts w:ascii="Arial" w:hAnsi="Arial" w:cs="Arial"/>
                                <w:sz w:val="8"/>
                                <w:szCs w:val="8"/>
                                <w:lang w:val="nl-BE"/>
                              </w:rPr>
                              <w:t xml:space="preserve">enkel </w:t>
                            </w:r>
                            <w:r w:rsidRPr="006958E3">
                              <w:rPr>
                                <w:rFonts w:ascii="Arial" w:hAnsi="Arial" w:cs="Arial"/>
                                <w:sz w:val="8"/>
                                <w:szCs w:val="8"/>
                                <w:lang w:val="nl-BE"/>
                              </w:rPr>
                              <w:t xml:space="preserve">een </w:t>
                            </w:r>
                            <w:r>
                              <w:rPr>
                                <w:rFonts w:ascii="Arial" w:hAnsi="Arial" w:cs="Arial"/>
                                <w:sz w:val="8"/>
                                <w:szCs w:val="8"/>
                                <w:lang w:val="nl-BE"/>
                              </w:rPr>
                              <w:t xml:space="preserve"> blauw </w:t>
                            </w:r>
                            <w:r w:rsidRPr="006958E3">
                              <w:rPr>
                                <w:rFonts w:ascii="Arial" w:hAnsi="Arial" w:cs="Arial"/>
                                <w:sz w:val="8"/>
                                <w:szCs w:val="8"/>
                                <w:lang w:val="nl-BE"/>
                              </w:rPr>
                              <w:t>stembilj</w:t>
                            </w:r>
                            <w:r>
                              <w:rPr>
                                <w:rFonts w:ascii="Arial" w:hAnsi="Arial" w:cs="Arial"/>
                                <w:sz w:val="8"/>
                                <w:szCs w:val="8"/>
                                <w:lang w:val="nl-BE"/>
                              </w:rPr>
                              <w:t>et voor</w:t>
                            </w:r>
                            <w:r w:rsidR="00225D0E">
                              <w:rPr>
                                <w:rFonts w:ascii="Arial" w:hAnsi="Arial" w:cs="Arial"/>
                                <w:sz w:val="8"/>
                                <w:szCs w:val="8"/>
                                <w:lang w:val="nl-BE"/>
                              </w:rPr>
                              <w:t xml:space="preserve"> het Europees Parlement</w:t>
                            </w:r>
                            <w:r>
                              <w:rPr>
                                <w:rFonts w:ascii="Arial" w:hAnsi="Arial" w:cs="Arial"/>
                                <w:sz w:val="8"/>
                                <w:szCs w:val="8"/>
                                <w:lang w:val="nl-BE"/>
                              </w:rPr>
                              <w:t>.</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 xml:space="preserve">Nadat de kiezer zijn stem heeft uitgebracht, toont hij aan de voorzitter zijn rechthoekig </w:t>
                            </w:r>
                            <w:r>
                              <w:rPr>
                                <w:rFonts w:ascii="Arial" w:hAnsi="Arial" w:cs="Arial"/>
                                <w:sz w:val="8"/>
                                <w:szCs w:val="8"/>
                                <w:lang w:val="nl-BE"/>
                              </w:rPr>
                              <w:t xml:space="preserve">in vieren gevouwen stembiljet </w:t>
                            </w:r>
                            <w:r w:rsidRPr="006958E3">
                              <w:rPr>
                                <w:rFonts w:ascii="Arial" w:hAnsi="Arial" w:cs="Arial"/>
                                <w:sz w:val="8"/>
                                <w:szCs w:val="8"/>
                                <w:lang w:val="nl-BE"/>
                              </w:rPr>
                              <w:t>voor het Europees Parlement, met de stempel aan de bui</w:t>
                            </w:r>
                            <w:r>
                              <w:rPr>
                                <w:rFonts w:ascii="Arial" w:hAnsi="Arial" w:cs="Arial"/>
                                <w:sz w:val="8"/>
                                <w:szCs w:val="8"/>
                                <w:lang w:val="nl-BE"/>
                              </w:rPr>
                              <w:t xml:space="preserve">tenzijde en steekt deze in de stembus waarin het moet </w:t>
                            </w:r>
                            <w:r w:rsidR="003014EE">
                              <w:rPr>
                                <w:rFonts w:ascii="Arial" w:hAnsi="Arial" w:cs="Arial"/>
                                <w:sz w:val="8"/>
                                <w:szCs w:val="8"/>
                                <w:lang w:val="nl-BE"/>
                              </w:rPr>
                              <w:t>worden gestoken</w:t>
                            </w:r>
                            <w:r w:rsidRPr="006958E3">
                              <w:rPr>
                                <w:rFonts w:ascii="Arial" w:hAnsi="Arial" w:cs="Arial"/>
                                <w:sz w:val="8"/>
                                <w:szCs w:val="8"/>
                                <w:lang w:val="nl-BE"/>
                              </w:rPr>
                              <w:t>; vervolgens laat hij zijn oproepingsbrief afstempelen door de voorzitter of de daartoe gemachtigde bijzitter en verlaat de zaal.</w:t>
                            </w:r>
                          </w:p>
                          <w:p w:rsidR="00541BCB" w:rsidRPr="00541BCB" w:rsidRDefault="00541BCB" w:rsidP="00541BCB">
                            <w:pPr>
                              <w:rPr>
                                <w:lang w:val="nl-BE"/>
                              </w:rPr>
                            </w:pPr>
                          </w:p>
                        </w:tc>
                        <w:tc>
                          <w:tcPr>
                            <w:tcW w:w="2238" w:type="dxa"/>
                            <w:tcBorders>
                              <w:top w:val="nil"/>
                              <w:left w:val="nil"/>
                              <w:bottom w:val="nil"/>
                              <w:right w:val="nil"/>
                            </w:tcBorders>
                            <w:shd w:val="clear" w:color="auto" w:fill="auto"/>
                          </w:tcPr>
                          <w:p w:rsidR="00CB7B94" w:rsidRDefault="00CB7B94" w:rsidP="006958E3">
                            <w:pPr>
                              <w:jc w:val="both"/>
                              <w:rPr>
                                <w:rFonts w:ascii="Arial" w:hAnsi="Arial" w:cs="Arial"/>
                                <w:sz w:val="8"/>
                                <w:szCs w:val="8"/>
                                <w:lang w:val="nl-BE"/>
                              </w:rPr>
                            </w:pPr>
                          </w:p>
                          <w:p w:rsidR="00CB7B94" w:rsidRPr="006958E3" w:rsidRDefault="00CB7B94" w:rsidP="00A531A5">
                            <w:pPr>
                              <w:spacing w:before="120"/>
                              <w:jc w:val="both"/>
                              <w:rPr>
                                <w:rFonts w:ascii="Arial" w:hAnsi="Arial" w:cs="Arial"/>
                                <w:sz w:val="8"/>
                                <w:szCs w:val="8"/>
                                <w:lang w:val="nl-BE"/>
                              </w:rPr>
                            </w:pPr>
                            <w:r w:rsidRPr="006958E3">
                              <w:rPr>
                                <w:rFonts w:ascii="Arial" w:hAnsi="Arial" w:cs="Arial"/>
                                <w:sz w:val="8"/>
                                <w:szCs w:val="8"/>
                                <w:lang w:val="nl-BE"/>
                              </w:rPr>
                              <w:t>6. De kiezer mag zich niet langer in het stemhokje ophouden dan nodig is om zijn stembiljet in te vullen.</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7. Zijn ongeldig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1° alle andere stembiljetten dan die welke op het ogenblik van de stemming door de voorzitter zijn overhandigd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2° zelfs de laatstbedoelde biljetten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a) als daarop geen stem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b) als er meer dan één lijststem of naamstemmen, hetzij voor de mandaten van titularis, hetzij voor de opvolging, op verschillende lijsten zijn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c) als een stem bovenaan een lijst en tegelijk een stem voor één of meerdere kandidaat-titularissen en/of –opvolgers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d) als een stem voor één of meerdere kandidaat-titularissen van een lijst en voor één of meerdere kandidaat-opvolgers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e) als hun vorm en afmetingen veranderd zijn of als zij, binnenin een papier of enig voorwerp bevatten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f) als er een doorhaling, een teken of een merk op aangebracht is waardoor de kiezer herkend kan worden.</w:t>
                            </w:r>
                          </w:p>
                          <w:p w:rsidR="00CB7B94" w:rsidRPr="006958E3" w:rsidRDefault="00CB7B94" w:rsidP="006958E3">
                            <w:pPr>
                              <w:jc w:val="both"/>
                              <w:rPr>
                                <w:rFonts w:ascii="Arial" w:hAnsi="Arial" w:cs="Arial"/>
                                <w:sz w:val="8"/>
                                <w:szCs w:val="8"/>
                                <w:lang w:val="nl-BE"/>
                              </w:rPr>
                            </w:pPr>
                          </w:p>
                          <w:p w:rsidR="00CB7B94" w:rsidRDefault="00CB7B94" w:rsidP="006958E3">
                            <w:pPr>
                              <w:jc w:val="both"/>
                              <w:rPr>
                                <w:rFonts w:ascii="Arial" w:hAnsi="Arial" w:cs="Arial"/>
                                <w:sz w:val="8"/>
                                <w:szCs w:val="8"/>
                                <w:lang w:val="nl-BE"/>
                              </w:rPr>
                            </w:pPr>
                            <w:r w:rsidRPr="006958E3">
                              <w:rPr>
                                <w:rFonts w:ascii="Arial" w:hAnsi="Arial" w:cs="Arial"/>
                                <w:sz w:val="8"/>
                                <w:szCs w:val="8"/>
                                <w:lang w:val="nl-BE"/>
                              </w:rPr>
                              <w:t>8. Hij die stemt zonder daartoe het recht te hebben of in de plaats van een ander stemt, is strafbaar.</w:t>
                            </w:r>
                          </w:p>
                          <w:p w:rsidR="00A531A5" w:rsidRDefault="00A531A5" w:rsidP="006958E3">
                            <w:pPr>
                              <w:jc w:val="both"/>
                              <w:rPr>
                                <w:rFonts w:ascii="Arial" w:hAnsi="Arial" w:cs="Arial"/>
                                <w:sz w:val="8"/>
                                <w:szCs w:val="8"/>
                                <w:lang w:val="nl-BE"/>
                              </w:rPr>
                            </w:pPr>
                          </w:p>
                          <w:p w:rsidR="00541BCB" w:rsidRDefault="00541BCB" w:rsidP="006958E3">
                            <w:pPr>
                              <w:jc w:val="both"/>
                              <w:rPr>
                                <w:rFonts w:ascii="Arial" w:hAnsi="Arial" w:cs="Arial"/>
                                <w:sz w:val="8"/>
                                <w:szCs w:val="8"/>
                                <w:lang w:val="nl-BE"/>
                              </w:rPr>
                            </w:pPr>
                          </w:p>
                          <w:p w:rsidR="00541BCB" w:rsidRPr="006958E3" w:rsidRDefault="00541BCB" w:rsidP="00541BCB">
                            <w:pPr>
                              <w:jc w:val="center"/>
                              <w:rPr>
                                <w:rFonts w:ascii="Arial" w:hAnsi="Arial" w:cs="Arial"/>
                                <w:b/>
                                <w:sz w:val="8"/>
                                <w:szCs w:val="8"/>
                                <w:lang w:val="nl-BE"/>
                              </w:rPr>
                            </w:pPr>
                            <w:r w:rsidRPr="006958E3">
                              <w:rPr>
                                <w:rFonts w:ascii="Arial" w:hAnsi="Arial" w:cs="Arial"/>
                                <w:b/>
                                <w:sz w:val="8"/>
                                <w:szCs w:val="8"/>
                                <w:lang w:val="nl-BE"/>
                              </w:rPr>
                              <w:t>UITTREKSEL UIT HET KIESWETBOEK</w:t>
                            </w:r>
                          </w:p>
                          <w:p w:rsidR="00541BCB" w:rsidRPr="006958E3" w:rsidRDefault="00541BCB" w:rsidP="00541BCB">
                            <w:pPr>
                              <w:jc w:val="center"/>
                              <w:rPr>
                                <w:rFonts w:ascii="Arial" w:hAnsi="Arial" w:cs="Arial"/>
                                <w:b/>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b/>
                                <w:sz w:val="8"/>
                                <w:szCs w:val="8"/>
                                <w:lang w:val="nl-BE"/>
                              </w:rPr>
                              <w:t>Art. 94ter.  § 1.</w:t>
                            </w:r>
                            <w:r w:rsidRPr="006958E3">
                              <w:rPr>
                                <w:rFonts w:ascii="Arial" w:hAnsi="Arial" w:cs="Arial"/>
                                <w:sz w:val="8"/>
                                <w:szCs w:val="8"/>
                                <w:lang w:val="nl-BE"/>
                              </w:rPr>
                              <w:t xml:space="preserve">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b/>
                                <w:sz w:val="8"/>
                                <w:szCs w:val="8"/>
                                <w:lang w:val="nl-BE"/>
                              </w:rPr>
                              <w:t xml:space="preserve">§ 2. </w:t>
                            </w:r>
                            <w:r w:rsidRPr="006958E3">
                              <w:rPr>
                                <w:rFonts w:ascii="Arial" w:hAnsi="Arial" w:cs="Arial"/>
                                <w:sz w:val="8"/>
                                <w:szCs w:val="8"/>
                                <w:lang w:val="nl-BE"/>
                              </w:rPr>
                              <w:t xml:space="preserve">(…) Een exemplaar van het verslag wordt vanaf de vijfenzeventigste dag na de verkiezingen ter griffie van de rechtbank van eerste aanleg gedurende vijftien dagen ter inzage gelegd van alle kiesgerechtigden, op vertoon van hun oproepingsbrief voor de verkiezingen, </w:t>
                            </w: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die hieromtrent binnen dezelfde termijn schriftelijk hun opmerkingen kunnen formuleren.</w:t>
                            </w:r>
                          </w:p>
                          <w:p w:rsidR="00541BCB" w:rsidRPr="006958E3"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6958E3">
                              <w:rPr>
                                <w:rFonts w:ascii="Arial" w:hAnsi="Arial" w:cs="Arial"/>
                                <w:b/>
                                <w:sz w:val="8"/>
                                <w:szCs w:val="8"/>
                                <w:lang w:val="nl-BE"/>
                              </w:rPr>
                              <w:t>Art. 130.</w:t>
                            </w:r>
                            <w:r w:rsidRPr="006958E3">
                              <w:rPr>
                                <w:rFonts w:ascii="Arial" w:hAnsi="Arial" w:cs="Arial"/>
                                <w:sz w:val="8"/>
                                <w:szCs w:val="8"/>
                                <w:lang w:val="nl-BE"/>
                              </w:rPr>
                              <w:t xml:space="preserve">  Ten laste van de Staat komen de verkiezingsuitgaven voor :</w:t>
                            </w:r>
                          </w:p>
                          <w:p w:rsidR="00541BCB" w:rsidRDefault="00541BCB" w:rsidP="00541BCB">
                            <w:pPr>
                              <w:jc w:val="both"/>
                              <w:rPr>
                                <w:rFonts w:ascii="Arial" w:hAnsi="Arial" w:cs="Arial"/>
                                <w:sz w:val="8"/>
                                <w:szCs w:val="8"/>
                                <w:lang w:val="nl-BE"/>
                              </w:rPr>
                            </w:pPr>
                            <w:r w:rsidRPr="006958E3">
                              <w:rPr>
                                <w:rFonts w:ascii="Arial" w:hAnsi="Arial" w:cs="Arial"/>
                                <w:sz w:val="8"/>
                                <w:szCs w:val="8"/>
                                <w:lang w:val="nl-BE"/>
                              </w:rPr>
                              <w:t>1° (…)</w:t>
                            </w:r>
                          </w:p>
                          <w:p w:rsidR="00541BCB" w:rsidRPr="006958E3" w:rsidRDefault="00541BCB" w:rsidP="00541BCB">
                            <w:pPr>
                              <w:jc w:val="both"/>
                              <w:rPr>
                                <w:rFonts w:ascii="Arial" w:hAnsi="Arial" w:cs="Arial"/>
                                <w:sz w:val="8"/>
                                <w:szCs w:val="8"/>
                                <w:lang w:val="nl-BE"/>
                              </w:rPr>
                            </w:pPr>
                            <w:r>
                              <w:rPr>
                                <w:rFonts w:ascii="Arial" w:hAnsi="Arial" w:cs="Arial"/>
                                <w:sz w:val="8"/>
                                <w:szCs w:val="8"/>
                                <w:lang w:val="nl-BE"/>
                              </w:rPr>
                              <w:t>1bis° (…)</w:t>
                            </w:r>
                          </w:p>
                          <w:p w:rsidR="00541BCB" w:rsidRPr="006958E3" w:rsidRDefault="00541BCB" w:rsidP="00541BCB">
                            <w:pPr>
                              <w:jc w:val="both"/>
                              <w:rPr>
                                <w:rFonts w:ascii="Arial" w:hAnsi="Arial" w:cs="Arial"/>
                                <w:sz w:val="8"/>
                                <w:szCs w:val="8"/>
                                <w:lang w:val="nl-BE"/>
                              </w:rPr>
                            </w:pPr>
                            <w:r w:rsidRPr="006958E3">
                              <w:rPr>
                                <w:rFonts w:ascii="Arial" w:hAnsi="Arial" w:cs="Arial"/>
                                <w:sz w:val="8"/>
                                <w:szCs w:val="8"/>
                                <w:lang w:val="nl-BE"/>
                              </w:rPr>
                              <w:t>2° (…)</w:t>
                            </w:r>
                          </w:p>
                          <w:p w:rsidR="00541BCB" w:rsidRDefault="00541BCB" w:rsidP="00541BCB">
                            <w:pPr>
                              <w:jc w:val="both"/>
                              <w:rPr>
                                <w:rFonts w:ascii="Arial" w:hAnsi="Arial" w:cs="Arial"/>
                                <w:sz w:val="8"/>
                                <w:szCs w:val="8"/>
                                <w:lang w:val="nl-BE"/>
                              </w:rPr>
                            </w:pPr>
                            <w:r w:rsidRPr="006958E3">
                              <w:rPr>
                                <w:rFonts w:ascii="Arial" w:hAnsi="Arial" w:cs="Arial"/>
                                <w:sz w:val="8"/>
                                <w:szCs w:val="8"/>
                                <w:lang w:val="nl-BE"/>
                              </w:rPr>
                              <w:t>3° de reiskosten voorgelegd door de kiezers die op de dag van de verkiezing niet meer in de gemeente verblijven waar ze als kiezer zijn ingeschreven, onder de voorwaarden bepaald door de Koning ;</w:t>
                            </w:r>
                          </w:p>
                          <w:p w:rsidR="00541BCB" w:rsidRPr="006958E3" w:rsidRDefault="00541BCB" w:rsidP="00541BCB">
                            <w:pPr>
                              <w:jc w:val="both"/>
                              <w:rPr>
                                <w:rFonts w:ascii="Arial" w:hAnsi="Arial" w:cs="Arial"/>
                                <w:sz w:val="8"/>
                                <w:szCs w:val="8"/>
                                <w:lang w:val="nl-BE"/>
                              </w:rPr>
                            </w:pPr>
                            <w:r w:rsidRPr="00286792">
                              <w:rPr>
                                <w:rFonts w:ascii="Arial" w:hAnsi="Arial" w:cs="Arial"/>
                                <w:sz w:val="8"/>
                                <w:szCs w:val="8"/>
                                <w:lang w:val="nl-BE"/>
                              </w:rPr>
                              <w:t>3° bis de organisatie van een aangepaste transportdienst naar de stembureaus voor de kiezers met een handicap, onder de door de Koning vastgelegde voorwaarden;</w:t>
                            </w:r>
                          </w:p>
                          <w:p w:rsidR="00541BCB" w:rsidRPr="00511B7D" w:rsidRDefault="00541BCB" w:rsidP="00541BCB">
                            <w:pPr>
                              <w:rPr>
                                <w:rFonts w:ascii="Arial" w:hAnsi="Arial" w:cs="Arial"/>
                                <w:b/>
                                <w:sz w:val="8"/>
                                <w:szCs w:val="8"/>
                                <w:lang w:val="nl-BE"/>
                              </w:rPr>
                            </w:pPr>
                            <w:r w:rsidRPr="00511B7D">
                              <w:rPr>
                                <w:rFonts w:ascii="Arial" w:hAnsi="Arial" w:cs="Arial"/>
                                <w:b/>
                                <w:sz w:val="8"/>
                                <w:szCs w:val="8"/>
                                <w:lang w:val="nl-BE"/>
                              </w:rPr>
                              <w:t xml:space="preserve">4° </w:t>
                            </w:r>
                            <w:r w:rsidRPr="00511B7D">
                              <w:rPr>
                                <w:rFonts w:ascii="Arial" w:hAnsi="Arial" w:cs="Arial"/>
                                <w:sz w:val="8"/>
                                <w:szCs w:val="8"/>
                                <w:lang w:val="nl-BE"/>
                              </w:rPr>
                              <w:t>(…</w:t>
                            </w:r>
                            <w:r w:rsidRPr="00511B7D">
                              <w:rPr>
                                <w:rFonts w:ascii="Arial" w:hAnsi="Arial" w:cs="Arial"/>
                                <w:b/>
                                <w:sz w:val="8"/>
                                <w:szCs w:val="8"/>
                                <w:lang w:val="nl-BE"/>
                              </w:rPr>
                              <w:t>)</w:t>
                            </w:r>
                          </w:p>
                          <w:p w:rsidR="00541BCB" w:rsidRPr="00511B7D" w:rsidRDefault="00541BCB" w:rsidP="00541BCB">
                            <w:pPr>
                              <w:jc w:val="both"/>
                              <w:rPr>
                                <w:rFonts w:ascii="Arial" w:hAnsi="Arial" w:cs="Arial"/>
                                <w:b/>
                                <w:sz w:val="8"/>
                                <w:szCs w:val="8"/>
                                <w:lang w:val="nl-BE"/>
                              </w:rPr>
                            </w:pPr>
                          </w:p>
                          <w:p w:rsidR="00541BCB" w:rsidRPr="00511B7D" w:rsidRDefault="00541BCB" w:rsidP="00541BCB">
                            <w:pPr>
                              <w:jc w:val="both"/>
                              <w:rPr>
                                <w:rFonts w:ascii="Arial" w:hAnsi="Arial" w:cs="Arial"/>
                                <w:b/>
                                <w:sz w:val="8"/>
                                <w:szCs w:val="8"/>
                                <w:lang w:val="nl-BE"/>
                              </w:rPr>
                            </w:pPr>
                            <w:r w:rsidRPr="00511B7D">
                              <w:rPr>
                                <w:rFonts w:ascii="Arial" w:hAnsi="Arial" w:cs="Arial"/>
                                <w:b/>
                                <w:sz w:val="8"/>
                                <w:szCs w:val="8"/>
                                <w:lang w:val="nl-BE"/>
                              </w:rPr>
                              <w:t xml:space="preserve">Art. 143. </w:t>
                            </w:r>
                            <w:r w:rsidRPr="00511B7D">
                              <w:rPr>
                                <w:rFonts w:ascii="Arial" w:hAnsi="Arial" w:cs="Arial"/>
                                <w:sz w:val="8"/>
                                <w:szCs w:val="8"/>
                                <w:lang w:val="nl-BE"/>
                              </w:rPr>
                              <w:t>(…)</w:t>
                            </w:r>
                            <w:r w:rsidRPr="00511B7D">
                              <w:rPr>
                                <w:rFonts w:ascii="Arial" w:hAnsi="Arial" w:cs="Arial"/>
                                <w:b/>
                                <w:sz w:val="8"/>
                                <w:szCs w:val="8"/>
                                <w:lang w:val="nl-BE"/>
                              </w:rPr>
                              <w:tab/>
                            </w: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De kiezer die wegens een handicap niet in staat is om zich alleen naar het stemhokje te begeven of om zelf zijn/haar stem uit te brengen, kan zich met t</w:t>
                            </w:r>
                            <w:r>
                              <w:rPr>
                                <w:rFonts w:ascii="Arial" w:hAnsi="Arial" w:cs="Arial"/>
                                <w:sz w:val="8"/>
                                <w:szCs w:val="8"/>
                                <w:lang w:val="nl-BE"/>
                              </w:rPr>
                              <w:t xml:space="preserve">oestemming van de voorzitter </w:t>
                            </w:r>
                            <w:r w:rsidRPr="00286792">
                              <w:rPr>
                                <w:rFonts w:ascii="Arial" w:hAnsi="Arial" w:cs="Arial"/>
                                <w:sz w:val="8"/>
                                <w:szCs w:val="8"/>
                                <w:lang w:val="nl-BE"/>
                              </w:rPr>
                              <w:t>door een persoon</w:t>
                            </w:r>
                            <w:r>
                              <w:rPr>
                                <w:rFonts w:ascii="Arial" w:hAnsi="Arial" w:cs="Arial"/>
                                <w:sz w:val="8"/>
                                <w:szCs w:val="8"/>
                                <w:lang w:val="nl-BE"/>
                              </w:rPr>
                              <w:t xml:space="preserve"> van zijn keuze laten bijstaan</w:t>
                            </w:r>
                            <w:r w:rsidRPr="00286792">
                              <w:rPr>
                                <w:rFonts w:ascii="Arial" w:hAnsi="Arial" w:cs="Arial"/>
                                <w:sz w:val="8"/>
                                <w:szCs w:val="8"/>
                                <w:lang w:val="nl-BE"/>
                              </w:rPr>
                              <w:t>. Beide namen worden in het proces-verbaal vermeld.</w:t>
                            </w:r>
                          </w:p>
                          <w:p w:rsidR="00541BCB" w:rsidRPr="00286792"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sz w:val="8"/>
                                <w:szCs w:val="8"/>
                                <w:lang w:val="nl-BE"/>
                              </w:rPr>
                            </w:pPr>
                            <w:r w:rsidRPr="00286792">
                              <w:rPr>
                                <w:rFonts w:ascii="Arial" w:hAnsi="Arial" w:cs="Arial"/>
                                <w:sz w:val="8"/>
                                <w:szCs w:val="8"/>
                                <w:lang w:val="nl-BE"/>
                              </w:rPr>
                              <w:t xml:space="preserve">   Als een bijzitter of een getuige de echtheid of de ernst van de aangevoerde handicap betwist, beslist het stembureau en wordt de met redenen omklede beslissing in het proces-verbaal opgenomen.</w:t>
                            </w:r>
                          </w:p>
                        </w:tc>
                        <w:tc>
                          <w:tcPr>
                            <w:tcW w:w="2238" w:type="dxa"/>
                            <w:tcBorders>
                              <w:top w:val="nil"/>
                              <w:left w:val="nil"/>
                              <w:bottom w:val="nil"/>
                              <w:right w:val="nil"/>
                            </w:tcBorders>
                            <w:shd w:val="clear" w:color="auto" w:fill="auto"/>
                          </w:tcPr>
                          <w:p w:rsidR="00CB7B94" w:rsidRPr="006958E3" w:rsidRDefault="00CB7B94" w:rsidP="006958E3">
                            <w:pPr>
                              <w:jc w:val="both"/>
                              <w:rPr>
                                <w:rFonts w:ascii="Arial" w:hAnsi="Arial" w:cs="Arial"/>
                                <w:sz w:val="8"/>
                                <w:szCs w:val="8"/>
                                <w:lang w:val="nl-BE"/>
                              </w:rPr>
                            </w:pPr>
                          </w:p>
                          <w:p w:rsidR="00541BCB" w:rsidRDefault="00541BCB" w:rsidP="00A531A5">
                            <w:pPr>
                              <w:spacing w:before="120"/>
                              <w:jc w:val="both"/>
                              <w:rPr>
                                <w:rFonts w:ascii="Arial" w:hAnsi="Arial" w:cs="Arial"/>
                                <w:sz w:val="8"/>
                                <w:szCs w:val="8"/>
                                <w:lang w:val="nl-BE"/>
                              </w:rPr>
                            </w:pPr>
                            <w:r w:rsidRPr="006958E3">
                              <w:rPr>
                                <w:rFonts w:ascii="Arial" w:hAnsi="Arial" w:cs="Arial"/>
                                <w:b/>
                                <w:sz w:val="8"/>
                                <w:szCs w:val="8"/>
                                <w:lang w:val="nl-BE"/>
                              </w:rPr>
                              <w:t>Art. 147bis. § 1.</w:t>
                            </w:r>
                            <w:r w:rsidRPr="00286792">
                              <w:rPr>
                                <w:rFonts w:ascii="Arial" w:hAnsi="Arial" w:cs="Arial"/>
                                <w:sz w:val="8"/>
                                <w:szCs w:val="8"/>
                                <w:lang w:val="nl-BE"/>
                              </w:rPr>
                              <w:t xml:space="preserve"> De volgende kiezers kunnen een andere kiezer machtigen om in hun naam te stemmen: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2° de kiezer die om beroeps- of dienstredenen: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a) in het buitenland is opgehouden, alsook de kiezers, leden van zijn gezin die met hem aldaar verblijven;</w:t>
                            </w:r>
                          </w:p>
                          <w:p w:rsidR="00541BCB" w:rsidRPr="00286792" w:rsidRDefault="00541BCB" w:rsidP="00541BCB">
                            <w:pPr>
                              <w:jc w:val="both"/>
                              <w:rPr>
                                <w:rFonts w:ascii="Arial" w:hAnsi="Arial" w:cs="Arial"/>
                                <w:sz w:val="8"/>
                                <w:szCs w:val="8"/>
                                <w:lang w:val="nl-BE"/>
                              </w:rPr>
                            </w:pPr>
                          </w:p>
                          <w:p w:rsidR="00541BCB" w:rsidRPr="00286792" w:rsidRDefault="00541BCB" w:rsidP="00541BCB">
                            <w:pPr>
                              <w:jc w:val="both"/>
                              <w:rPr>
                                <w:rFonts w:ascii="Arial" w:hAnsi="Arial" w:cs="Arial"/>
                                <w:sz w:val="8"/>
                                <w:szCs w:val="8"/>
                                <w:lang w:val="nl-BE"/>
                              </w:rPr>
                            </w:pPr>
                            <w:r w:rsidRPr="00286792">
                              <w:rPr>
                                <w:rFonts w:ascii="Arial" w:hAnsi="Arial" w:cs="Arial"/>
                                <w:sz w:val="8"/>
                                <w:szCs w:val="8"/>
                                <w:lang w:val="nl-BE"/>
                              </w:rPr>
                              <w:t xml:space="preserve">   b) de dag van de stemming in het Koninkrijk is, maar in de onmogelijkheid verkeert zich in het stembureau te melden.</w:t>
                            </w: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541BCB" w:rsidRPr="00286792" w:rsidRDefault="00541BCB" w:rsidP="00541BCB">
                            <w:pPr>
                              <w:jc w:val="both"/>
                              <w:rPr>
                                <w:rFonts w:ascii="Arial" w:hAnsi="Arial" w:cs="Arial"/>
                                <w:sz w:val="8"/>
                                <w:szCs w:val="8"/>
                                <w:lang w:val="nl-BE"/>
                              </w:rPr>
                            </w:pPr>
                          </w:p>
                          <w:p w:rsidR="00541BCB" w:rsidRPr="00286792" w:rsidRDefault="00541BCB" w:rsidP="00541BCB">
                            <w:pPr>
                              <w:jc w:val="both"/>
                              <w:rPr>
                                <w:rFonts w:ascii="Arial" w:hAnsi="Arial" w:cs="Arial"/>
                                <w:sz w:val="8"/>
                                <w:szCs w:val="8"/>
                                <w:lang w:val="nl-BE"/>
                              </w:rPr>
                            </w:pPr>
                            <w:r w:rsidRPr="00286792">
                              <w:rPr>
                                <w:rFonts w:ascii="Arial" w:hAnsi="Arial" w:cs="Arial"/>
                                <w:sz w:val="8"/>
                                <w:szCs w:val="8"/>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Hetzelfde geldt voor de gezinsleden van een zelfstandige die het beroep uitoefent van schipper, marktkramer of foorkramer, die op dezelfde plaats verblijven;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541BCB" w:rsidRPr="00286792" w:rsidRDefault="00541BCB" w:rsidP="00541BCB">
                            <w:pPr>
                              <w:jc w:val="both"/>
                              <w:rPr>
                                <w:rFonts w:ascii="Arial" w:hAnsi="Arial" w:cs="Arial"/>
                                <w:sz w:val="8"/>
                                <w:szCs w:val="8"/>
                                <w:lang w:val="nl-BE"/>
                              </w:rPr>
                            </w:pPr>
                          </w:p>
                          <w:p w:rsidR="00541BCB" w:rsidRPr="006958E3" w:rsidRDefault="00541BCB" w:rsidP="00541BCB">
                            <w:pPr>
                              <w:jc w:val="both"/>
                              <w:rPr>
                                <w:rFonts w:ascii="Arial" w:hAnsi="Arial" w:cs="Arial"/>
                                <w:b/>
                                <w:sz w:val="8"/>
                                <w:szCs w:val="8"/>
                                <w:lang w:val="nl-BE"/>
                              </w:rPr>
                            </w:pPr>
                            <w:r w:rsidRPr="00286792">
                              <w:rPr>
                                <w:rFonts w:ascii="Arial" w:hAnsi="Arial" w:cs="Arial"/>
                                <w:sz w:val="8"/>
                                <w:szCs w:val="8"/>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541BCB" w:rsidRDefault="00541BCB" w:rsidP="00541BCB">
                            <w:pPr>
                              <w:jc w:val="both"/>
                              <w:rPr>
                                <w:rFonts w:ascii="Arial" w:hAnsi="Arial" w:cs="Arial"/>
                                <w:b/>
                                <w:sz w:val="8"/>
                                <w:szCs w:val="8"/>
                                <w:lang w:val="nl-BE"/>
                              </w:rPr>
                            </w:pPr>
                          </w:p>
                          <w:p w:rsidR="00CB7B94" w:rsidRPr="006958E3" w:rsidRDefault="00541BCB" w:rsidP="00541BCB">
                            <w:pPr>
                              <w:jc w:val="both"/>
                              <w:rPr>
                                <w:rFonts w:ascii="Arial" w:hAnsi="Arial" w:cs="Arial"/>
                                <w:b/>
                                <w:sz w:val="8"/>
                                <w:szCs w:val="8"/>
                                <w:lang w:val="nl-BE"/>
                              </w:rPr>
                            </w:pPr>
                            <w:r w:rsidRPr="00286792">
                              <w:rPr>
                                <w:rFonts w:ascii="Arial" w:hAnsi="Arial" w:cs="Arial"/>
                                <w:b/>
                                <w:sz w:val="8"/>
                                <w:szCs w:val="8"/>
                                <w:lang w:val="nl-BE"/>
                              </w:rPr>
                              <w:t xml:space="preserve">   </w:t>
                            </w:r>
                            <w:r w:rsidRPr="00286792">
                              <w:rPr>
                                <w:rFonts w:ascii="Arial" w:hAnsi="Arial" w:cs="Arial"/>
                                <w:sz w:val="8"/>
                                <w:szCs w:val="8"/>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tc>
                        <w:tc>
                          <w:tcPr>
                            <w:tcW w:w="2238" w:type="dxa"/>
                            <w:tcBorders>
                              <w:top w:val="nil"/>
                              <w:left w:val="nil"/>
                              <w:bottom w:val="nil"/>
                              <w:right w:val="nil"/>
                            </w:tcBorders>
                            <w:shd w:val="clear" w:color="auto" w:fill="auto"/>
                          </w:tcPr>
                          <w:p w:rsidR="00541BCB" w:rsidRPr="006958E3" w:rsidRDefault="00541BCB" w:rsidP="00541BCB">
                            <w:pPr>
                              <w:jc w:val="both"/>
                              <w:rPr>
                                <w:rFonts w:ascii="Arial" w:hAnsi="Arial" w:cs="Arial"/>
                                <w:sz w:val="8"/>
                                <w:szCs w:val="8"/>
                                <w:lang w:val="nl-BE"/>
                              </w:rPr>
                            </w:pPr>
                          </w:p>
                          <w:p w:rsidR="006D402D" w:rsidRDefault="00541BCB" w:rsidP="00A531A5">
                            <w:pPr>
                              <w:spacing w:before="120"/>
                              <w:jc w:val="both"/>
                              <w:rPr>
                                <w:rFonts w:ascii="Arial" w:hAnsi="Arial" w:cs="Arial"/>
                                <w:sz w:val="8"/>
                                <w:szCs w:val="8"/>
                                <w:lang w:val="nl-BE"/>
                              </w:rPr>
                            </w:pPr>
                            <w:r w:rsidRPr="00286792">
                              <w:rPr>
                                <w:rFonts w:ascii="Arial" w:hAnsi="Arial" w:cs="Arial"/>
                                <w:sz w:val="8"/>
                                <w:szCs w:val="8"/>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541BCB" w:rsidRDefault="00541BCB" w:rsidP="00A531A5">
                            <w:pPr>
                              <w:spacing w:before="120"/>
                              <w:jc w:val="both"/>
                              <w:rPr>
                                <w:rFonts w:ascii="Arial" w:hAnsi="Arial" w:cs="Arial"/>
                                <w:sz w:val="8"/>
                                <w:szCs w:val="8"/>
                                <w:lang w:val="nl-BE"/>
                              </w:rPr>
                            </w:pPr>
                            <w:r w:rsidRPr="00286792">
                              <w:rPr>
                                <w:rFonts w:ascii="Arial" w:hAnsi="Arial" w:cs="Arial"/>
                                <w:sz w:val="8"/>
                                <w:szCs w:val="8"/>
                                <w:lang w:val="nl-BE"/>
                              </w:rPr>
                              <w:t xml:space="preserve"> De Koning bepaalt het model van de door de kiezer ingediende verklaring op erewoord. De aanvraag wordt ingediend bij de burgemeester van de woonplaats ten laatste op de dag vóór de verkiezingsdag.</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 2. Als gemachtigde kan elke andere kiezer aangewezen worden.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Ieder gemachtigde mag slechts één volmacht hebben.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 3. De volmacht wordt opgemaakt op een formulier waarvan het model door de Koning wordt bepaald en dat gratis bij het secretariaat van de gemeente afgegeven kan worden.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 4. De volmachtkrijger stemt eerst voor zijn eigen rekening in het stembureau dat hem is toegewezen.</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541BCB" w:rsidRPr="00286792" w:rsidRDefault="00541BCB" w:rsidP="00541BCB">
                            <w:pPr>
                              <w:jc w:val="both"/>
                              <w:rPr>
                                <w:rFonts w:ascii="Arial" w:hAnsi="Arial" w:cs="Arial"/>
                                <w:sz w:val="8"/>
                                <w:szCs w:val="8"/>
                                <w:lang w:val="nl-BE"/>
                              </w:rPr>
                            </w:pPr>
                          </w:p>
                          <w:p w:rsidR="00541BCB" w:rsidRDefault="00541BCB" w:rsidP="00541BCB">
                            <w:pPr>
                              <w:jc w:val="both"/>
                              <w:rPr>
                                <w:rFonts w:ascii="Arial" w:hAnsi="Arial" w:cs="Arial"/>
                                <w:sz w:val="8"/>
                                <w:szCs w:val="8"/>
                                <w:lang w:val="nl-BE"/>
                              </w:rPr>
                            </w:pPr>
                            <w:r w:rsidRPr="00286792">
                              <w:rPr>
                                <w:rFonts w:ascii="Arial" w:hAnsi="Arial" w:cs="Arial"/>
                                <w:sz w:val="8"/>
                                <w:szCs w:val="8"/>
                                <w:lang w:val="nl-BE"/>
                              </w:rPr>
                              <w:t xml:space="preserve">   Nadat de volmachtkrijger in naam van de volmachtgever gestemd heeft, brengt de voorzitter van het stembureau van de volmachtgever de vermelding "heeft bij volmacht gestemd" aan op de oproepingsbrief van de volmachtkrijger.</w:t>
                            </w:r>
                          </w:p>
                          <w:p w:rsidR="00541BCB" w:rsidRPr="00286792" w:rsidRDefault="00541BCB" w:rsidP="00541BCB">
                            <w:pPr>
                              <w:jc w:val="both"/>
                              <w:rPr>
                                <w:rFonts w:ascii="Arial" w:hAnsi="Arial" w:cs="Arial"/>
                                <w:sz w:val="8"/>
                                <w:szCs w:val="8"/>
                                <w:lang w:val="nl-BE"/>
                              </w:rPr>
                            </w:pPr>
                          </w:p>
                          <w:p w:rsidR="00CB7B94" w:rsidRPr="006958E3" w:rsidRDefault="00541BCB" w:rsidP="00541BCB">
                            <w:pPr>
                              <w:jc w:val="both"/>
                              <w:rPr>
                                <w:rFonts w:ascii="Arial" w:hAnsi="Arial" w:cs="Arial"/>
                                <w:sz w:val="8"/>
                                <w:szCs w:val="8"/>
                                <w:lang w:val="nl-BE"/>
                              </w:rPr>
                            </w:pPr>
                            <w:r w:rsidRPr="00286792">
                              <w:rPr>
                                <w:rFonts w:ascii="Arial" w:hAnsi="Arial" w:cs="Arial"/>
                                <w:sz w:val="8"/>
                                <w:szCs w:val="8"/>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p>
    <w:p w:rsidR="003014EE" w:rsidRDefault="003014EE" w:rsidP="00F23828">
      <w:pPr>
        <w:rPr>
          <w:lang w:val="fr-BE"/>
        </w:rPr>
      </w:pPr>
    </w:p>
    <w:p w:rsidR="00BB7FF4" w:rsidRPr="00BB7FF4" w:rsidRDefault="002C4354" w:rsidP="00BB7FF4">
      <w:pPr>
        <w:rPr>
          <w:lang w:val="fr-BE"/>
        </w:rPr>
      </w:pPr>
      <w:r>
        <w:rPr>
          <w:noProof/>
          <w:lang w:val="fr-BE" w:eastAsia="fr-BE"/>
        </w:rPr>
        <mc:AlternateContent>
          <mc:Choice Requires="wpc">
            <w:drawing>
              <wp:inline distT="0" distB="0" distL="0" distR="0">
                <wp:extent cx="5972810" cy="4060825"/>
                <wp:effectExtent l="0" t="0" r="3175"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EB7BA94"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A9" w:rsidRDefault="003435A9" w:rsidP="003435A9">
      <w:r>
        <w:separator/>
      </w:r>
    </w:p>
  </w:endnote>
  <w:endnote w:type="continuationSeparator" w:id="0">
    <w:p w:rsidR="003435A9" w:rsidRDefault="003435A9" w:rsidP="0034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A9" w:rsidRDefault="003435A9" w:rsidP="003435A9">
      <w:r>
        <w:separator/>
      </w:r>
    </w:p>
  </w:footnote>
  <w:footnote w:type="continuationSeparator" w:id="0">
    <w:p w:rsidR="003435A9" w:rsidRDefault="003435A9" w:rsidP="00343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26AE4"/>
    <w:rsid w:val="00087C92"/>
    <w:rsid w:val="00132C85"/>
    <w:rsid w:val="00196136"/>
    <w:rsid w:val="00207499"/>
    <w:rsid w:val="00225D0E"/>
    <w:rsid w:val="00274837"/>
    <w:rsid w:val="002B37EF"/>
    <w:rsid w:val="002C4354"/>
    <w:rsid w:val="003014EE"/>
    <w:rsid w:val="0031258A"/>
    <w:rsid w:val="00325DBF"/>
    <w:rsid w:val="00341AE7"/>
    <w:rsid w:val="003435A9"/>
    <w:rsid w:val="003A7AAA"/>
    <w:rsid w:val="004129D1"/>
    <w:rsid w:val="00434C7A"/>
    <w:rsid w:val="00502ADC"/>
    <w:rsid w:val="00511B7D"/>
    <w:rsid w:val="00532A89"/>
    <w:rsid w:val="00541BCB"/>
    <w:rsid w:val="006113BC"/>
    <w:rsid w:val="00644BE6"/>
    <w:rsid w:val="00694029"/>
    <w:rsid w:val="006958E3"/>
    <w:rsid w:val="00695CAF"/>
    <w:rsid w:val="006B4613"/>
    <w:rsid w:val="006D402D"/>
    <w:rsid w:val="007264CB"/>
    <w:rsid w:val="008066CC"/>
    <w:rsid w:val="008352C7"/>
    <w:rsid w:val="00867586"/>
    <w:rsid w:val="00881283"/>
    <w:rsid w:val="0088403E"/>
    <w:rsid w:val="008E01B5"/>
    <w:rsid w:val="00903FB4"/>
    <w:rsid w:val="009042C8"/>
    <w:rsid w:val="00937237"/>
    <w:rsid w:val="009A6951"/>
    <w:rsid w:val="00A10E6A"/>
    <w:rsid w:val="00A416EF"/>
    <w:rsid w:val="00A531A5"/>
    <w:rsid w:val="00A628C6"/>
    <w:rsid w:val="00A71648"/>
    <w:rsid w:val="00AD1EAD"/>
    <w:rsid w:val="00BB7FF4"/>
    <w:rsid w:val="00BC6A32"/>
    <w:rsid w:val="00BD03FC"/>
    <w:rsid w:val="00C92AA2"/>
    <w:rsid w:val="00C95377"/>
    <w:rsid w:val="00CB7B94"/>
    <w:rsid w:val="00CE02E1"/>
    <w:rsid w:val="00D00A54"/>
    <w:rsid w:val="00D30263"/>
    <w:rsid w:val="00DD2489"/>
    <w:rsid w:val="00E27C1C"/>
    <w:rsid w:val="00E52A4E"/>
    <w:rsid w:val="00F021AE"/>
    <w:rsid w:val="00F23828"/>
    <w:rsid w:val="00FA05C6"/>
    <w:rsid w:val="00FB3B9A"/>
    <w:rsid w:val="00FE79BD"/>
    <w:rsid w:val="00FF4CA6"/>
    <w:rsid w:val="00FF73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3435A9"/>
    <w:pPr>
      <w:tabs>
        <w:tab w:val="center" w:pos="4536"/>
        <w:tab w:val="right" w:pos="9072"/>
      </w:tabs>
    </w:pPr>
  </w:style>
  <w:style w:type="character" w:customStyle="1" w:styleId="En-tteCar">
    <w:name w:val="En-tête Car"/>
    <w:basedOn w:val="Policepardfaut"/>
    <w:link w:val="En-tte"/>
    <w:rsid w:val="003435A9"/>
    <w:rPr>
      <w:rFonts w:ascii="Univers" w:hAnsi="Univers"/>
      <w:color w:val="000000"/>
      <w:sz w:val="22"/>
      <w:szCs w:val="22"/>
      <w:lang w:val="en-US" w:eastAsia="en-US"/>
    </w:rPr>
  </w:style>
  <w:style w:type="paragraph" w:styleId="Pieddepage">
    <w:name w:val="footer"/>
    <w:basedOn w:val="Normal"/>
    <w:link w:val="PieddepageCar"/>
    <w:rsid w:val="003435A9"/>
    <w:pPr>
      <w:tabs>
        <w:tab w:val="center" w:pos="4536"/>
        <w:tab w:val="right" w:pos="9072"/>
      </w:tabs>
    </w:pPr>
  </w:style>
  <w:style w:type="character" w:customStyle="1" w:styleId="PieddepageCar">
    <w:name w:val="Pied de page Car"/>
    <w:basedOn w:val="Policepardfaut"/>
    <w:link w:val="Pieddepage"/>
    <w:rsid w:val="003435A9"/>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2024-04-04T07:47:00Z</dcterms:created>
  <dcterms:modified xsi:type="dcterms:W3CDTF">2024-04-04T07:47:00Z</dcterms:modified>
</cp:coreProperties>
</file>